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8E3C2D" w:rsidRPr="008E3C2D" w:rsidRDefault="00370200"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8E3C2D" w:rsidRPr="008E3C2D" w:rsidRDefault="00370200"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-23751</wp:posOffset>
                </wp:positionH>
                <wp:positionV relativeFrom="paragraph">
                  <wp:posOffset>16007</wp:posOffset>
                </wp:positionV>
                <wp:extent cx="6638167" cy="537977"/>
                <wp:effectExtent l="0" t="0" r="10795" b="14605"/>
                <wp:wrapNone/>
                <wp:docPr id="8" name="Rounded Rectangle 8"/>
                <wp:cNvGraphicFramePr/>
                <a:graphic xmlns:a="http://schemas.openxmlformats.org/drawingml/2006/main">
                  <a:graphicData uri="http://schemas.microsoft.com/office/word/2010/wordprocessingShape">
                    <wps:wsp>
                      <wps:cNvSpPr/>
                      <wps:spPr>
                        <a:xfrm>
                          <a:off x="0" y="0"/>
                          <a:ext cx="6638167" cy="537977"/>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495FBB" w:rsidRPr="00F8663D" w:rsidRDefault="00227C12" w:rsidP="00495FBB">
                            <w:pPr>
                              <w:rPr>
                                <w:b/>
                                <w:sz w:val="40"/>
                              </w:rPr>
                            </w:pPr>
                            <w:r>
                              <w:rPr>
                                <w:b/>
                                <w:sz w:val="40"/>
                              </w:rPr>
                              <w:t>K.OA.2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1.85pt;margin-top:1.25pt;width:522.7pt;height:4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" fillcolor="windowText" strokeweight="2pt">
                <v:textbox>
                  <w:txbxContent>
                    <w:p w:rsidR="00495FBB" w:rsidRPr="00F8663D" w:rsidRDefault="00227C12" w:rsidP="00495FBB">
                      <w:pPr>
                        <w:rPr>
                          <w:b/>
                          <w:sz w:val="40"/>
                        </w:rPr>
                      </w:pPr>
                      <w:r>
                        <w:rPr>
                          <w:b/>
                          <w:sz w:val="40"/>
                        </w:rPr>
                        <w:t>K.OA.2</w:t>
                      </w:r>
                    </w:p>
                  </w:txbxContent>
                </v:textbox>
              </v:roundrect>
            </w:pict>
          </mc:Fallback>
        </mc:AlternateContent>
      </w:r>
    </w:p>
    <w:p w:rsidR="00495FBB" w:rsidRDefault="00495FBB" w:rsidP="00495FBB"/>
    <w:p w:rsidR="00495FBB" w:rsidRDefault="00495FBB" w:rsidP="00495FBB"/>
    <w:p w:rsidR="003F7834" w:rsidRPr="00A064CD" w:rsidRDefault="003F7834" w:rsidP="00495FBB">
      <w:pPr>
        <w:rPr>
          <w:rFonts w:ascii="Arial" w:hAnsi="Arial" w:cs="Arial"/>
          <w:b/>
          <w:sz w:val="24"/>
          <w:szCs w:val="20"/>
        </w:rPr>
      </w:pPr>
      <w:r w:rsidRPr="00A064CD">
        <w:rPr>
          <w:rFonts w:ascii="Arial" w:hAnsi="Arial" w:cs="Arial"/>
          <w:b/>
          <w:sz w:val="24"/>
          <w:szCs w:val="20"/>
        </w:rPr>
        <w:t>Understand addition as putting together and adding to, and understand subtraction as taking apart and taking from.</w:t>
      </w:r>
    </w:p>
    <w:p w:rsidR="00882DA5" w:rsidRDefault="0055200E" w:rsidP="00495FBB">
      <w:pPr>
        <w:rPr>
          <w:rFonts w:ascii="Arial" w:hAnsi="Arial" w:cs="Arial"/>
        </w:rPr>
      </w:pPr>
      <w:r w:rsidRPr="00A064CD">
        <w:rPr>
          <w:rFonts w:ascii="Arial" w:hAnsi="Arial" w:cs="Arial"/>
        </w:rPr>
        <w:t xml:space="preserve">K.OA.2   </w:t>
      </w:r>
      <w:r w:rsidRPr="00882DA5">
        <w:rPr>
          <w:rFonts w:ascii="Arial" w:hAnsi="Arial" w:cs="Arial"/>
          <w:highlight w:val="yellow"/>
        </w:rPr>
        <w:t>Solve</w:t>
      </w:r>
      <w:r w:rsidRPr="00A064CD">
        <w:rPr>
          <w:rFonts w:ascii="Arial" w:hAnsi="Arial" w:cs="Arial"/>
        </w:rPr>
        <w:t xml:space="preserve"> addition and subtraction </w:t>
      </w:r>
      <w:r w:rsidRPr="00882DA5">
        <w:rPr>
          <w:rFonts w:ascii="Arial" w:hAnsi="Arial" w:cs="Arial"/>
          <w:highlight w:val="yellow"/>
        </w:rPr>
        <w:t>word problems</w:t>
      </w:r>
      <w:r w:rsidRPr="00A064CD">
        <w:rPr>
          <w:rFonts w:ascii="Arial" w:hAnsi="Arial" w:cs="Arial"/>
        </w:rPr>
        <w:t xml:space="preserve">, and add and subtract within 10, e.g., by using objects or drawings to represent the problem. </w:t>
      </w:r>
    </w:p>
    <w:p w:rsidR="00495FBB" w:rsidRDefault="00495FBB" w:rsidP="00495FBB">
      <w:r>
        <w:rPr>
          <w:noProof/>
        </w:rPr>
        <mc:AlternateContent>
          <mc:Choice Requires="wps">
            <w:drawing>
              <wp:anchor distT="0" distB="0" distL="114300" distR="114300" simplePos="0" relativeHeight="251671552" behindDoc="0" locked="0" layoutInCell="1" allowOverlap="1" wp14:anchorId="37A2D631" wp14:editId="7CFFEA2B">
                <wp:simplePos x="0" y="0"/>
                <wp:positionH relativeFrom="column">
                  <wp:posOffset>23750</wp:posOffset>
                </wp:positionH>
                <wp:positionV relativeFrom="paragraph">
                  <wp:posOffset>151105</wp:posOffset>
                </wp:positionV>
                <wp:extent cx="6590805" cy="552203"/>
                <wp:effectExtent l="0" t="0" r="19685" b="19685"/>
                <wp:wrapNone/>
                <wp:docPr id="9" name="Rounded Rectangle 9"/>
                <wp:cNvGraphicFramePr/>
                <a:graphic xmlns:a="http://schemas.openxmlformats.org/drawingml/2006/main">
                  <a:graphicData uri="http://schemas.microsoft.com/office/word/2010/wordprocessingShape">
                    <wps:wsp>
                      <wps:cNvSpPr/>
                      <wps:spPr>
                        <a:xfrm>
                          <a:off x="0" y="0"/>
                          <a:ext cx="6590805" cy="552203"/>
                        </a:xfrm>
                        <a:prstGeom prst="roundRect">
                          <a:avLst/>
                        </a:prstGeom>
                        <a:solidFill>
                          <a:srgbClr val="4F81BD"/>
                        </a:solidFill>
                        <a:ln w="25400" cap="flat" cmpd="sng" algn="ctr">
                          <a:solidFill>
                            <a:srgbClr val="4F81BD">
                              <a:shade val="50000"/>
                            </a:srgbClr>
                          </a:solidFill>
                          <a:prstDash val="solid"/>
                        </a:ln>
                        <a:effectLst/>
                      </wps:spPr>
                      <wps:txbx>
                        <w:txbxContent>
                          <w:p w:rsidR="00495FBB" w:rsidRPr="007B11B8" w:rsidRDefault="00CD29C1" w:rsidP="00495FBB">
                            <w:pPr>
                              <w:rPr>
                                <w:b/>
                                <w:color w:val="FFFFFF" w:themeColor="background1"/>
                                <w:sz w:val="24"/>
                                <w:szCs w:val="32"/>
                              </w:rPr>
                            </w:pPr>
                            <w:r>
                              <w:rPr>
                                <w:b/>
                                <w:color w:val="FFFFFF" w:themeColor="background1"/>
                                <w:sz w:val="40"/>
                                <w:szCs w:val="32"/>
                              </w:rPr>
                              <w:t>Unknowns</w:t>
                            </w:r>
                            <w:r w:rsidR="00495FBB" w:rsidRPr="007B11B8">
                              <w:rPr>
                                <w:b/>
                                <w:color w:val="FFFFFF" w:themeColor="background1"/>
                                <w:sz w:val="40"/>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1.85pt;margin-top:11.9pt;width:518.9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" fillcolor="#4f81bd" strokecolor="#385d8a" strokeweight="2pt">
                <v:textbox>
                  <w:txbxContent>
                    <w:p w:rsidR="00495FBB" w:rsidRPr="007B11B8" w:rsidRDefault="00CD29C1" w:rsidP="00495FBB">
                      <w:pPr>
                        <w:rPr>
                          <w:b/>
                          <w:color w:val="FFFFFF" w:themeColor="background1"/>
                          <w:sz w:val="24"/>
                          <w:szCs w:val="32"/>
                        </w:rPr>
                      </w:pPr>
                      <w:r>
                        <w:rPr>
                          <w:b/>
                          <w:color w:val="FFFFFF" w:themeColor="background1"/>
                          <w:sz w:val="40"/>
                          <w:szCs w:val="32"/>
                        </w:rPr>
                        <w:t>Unknowns</w:t>
                      </w:r>
                      <w:r w:rsidR="00495FBB" w:rsidRPr="007B11B8">
                        <w:rPr>
                          <w:b/>
                          <w:color w:val="FFFFFF" w:themeColor="background1"/>
                          <w:sz w:val="40"/>
                          <w:szCs w:val="32"/>
                        </w:rPr>
                        <w:t xml:space="preserve"> </w:t>
                      </w:r>
                    </w:p>
                  </w:txbxContent>
                </v:textbox>
              </v:roundrect>
            </w:pict>
          </mc:Fallback>
        </mc:AlternateContent>
      </w:r>
    </w:p>
    <w:p w:rsidR="00495FBB" w:rsidRDefault="00495FBB" w:rsidP="00495FBB"/>
    <w:p w:rsidR="00495FBB" w:rsidRDefault="00495FBB" w:rsidP="00495FBB"/>
    <w:p w:rsidR="00CD29C1" w:rsidRPr="00A064CD" w:rsidRDefault="00CD29C1" w:rsidP="00495FBB">
      <w:pPr>
        <w:rPr>
          <w:rFonts w:ascii="Arial" w:hAnsi="Arial" w:cs="Arial"/>
        </w:rPr>
      </w:pPr>
      <w:r w:rsidRPr="00A064CD">
        <w:rPr>
          <w:rFonts w:ascii="Arial" w:hAnsi="Arial" w:cs="Arial"/>
        </w:rPr>
        <w:t xml:space="preserve">Kindergarten students should be exposed to a variety of addition and subtraction situations.  </w:t>
      </w:r>
      <w:r w:rsidR="00277413" w:rsidRPr="00A064CD">
        <w:rPr>
          <w:rFonts w:ascii="Arial" w:hAnsi="Arial" w:cs="Arial"/>
        </w:rPr>
        <w:t xml:space="preserve">In Kindergarten students are only expected to work with Add to with Result Unknown, Take </w:t>
      </w:r>
      <w:proofErr w:type="gramStart"/>
      <w:r w:rsidR="00277413" w:rsidRPr="00A064CD">
        <w:rPr>
          <w:rFonts w:ascii="Arial" w:hAnsi="Arial" w:cs="Arial"/>
        </w:rPr>
        <w:t>From</w:t>
      </w:r>
      <w:proofErr w:type="gramEnd"/>
      <w:r w:rsidR="00277413" w:rsidRPr="00A064CD">
        <w:rPr>
          <w:rFonts w:ascii="Arial" w:hAnsi="Arial" w:cs="Arial"/>
        </w:rPr>
        <w:t xml:space="preserve"> with Result Unknown, and Put Together/Take Apart with Total Unknown and Both Addends Unknown.   </w:t>
      </w:r>
      <w:r w:rsidR="00277413" w:rsidRPr="00A064CD">
        <w:rPr>
          <w:rFonts w:ascii="Arial" w:hAnsi="Arial" w:cs="Arial"/>
          <w:highlight w:val="magenta"/>
        </w:rPr>
        <w:t>Table 2</w:t>
      </w:r>
      <w:r w:rsidRPr="00A064CD">
        <w:rPr>
          <w:rFonts w:ascii="Arial" w:hAnsi="Arial" w:cs="Arial"/>
        </w:rPr>
        <w:t xml:space="preserve"> below provides examples of each and comes directly from the K, Counting and Cardinality; K-5, Operations and Algebraic Thinking progression document. </w:t>
      </w:r>
    </w:p>
    <w:p w:rsidR="00CD29C1" w:rsidRPr="00A064CD" w:rsidRDefault="00CD29C1" w:rsidP="00495FBB">
      <w:pPr>
        <w:rPr>
          <w:rFonts w:ascii="Arial" w:hAnsi="Arial" w:cs="Arial"/>
        </w:rPr>
      </w:pPr>
    </w:p>
    <w:p w:rsidR="00CD29C1" w:rsidRPr="00A064CD" w:rsidRDefault="00277413" w:rsidP="00495FBB">
      <w:pPr>
        <w:rPr>
          <w:rFonts w:ascii="Arial" w:hAnsi="Arial" w:cs="Arial"/>
          <w:b/>
        </w:rPr>
      </w:pPr>
      <w:r w:rsidRPr="00A064CD">
        <w:rPr>
          <w:rFonts w:ascii="Arial" w:hAnsi="Arial" w:cs="Arial"/>
          <w:b/>
        </w:rPr>
        <w:t>Add To Result</w:t>
      </w:r>
      <w:r w:rsidR="00CD29C1" w:rsidRPr="00A064CD">
        <w:rPr>
          <w:rFonts w:ascii="Arial" w:hAnsi="Arial" w:cs="Arial"/>
          <w:b/>
        </w:rPr>
        <w:t xml:space="preserve"> Unknown</w:t>
      </w:r>
    </w:p>
    <w:p w:rsidR="00CD29C1" w:rsidRPr="00A064CD" w:rsidRDefault="00E123FF" w:rsidP="00495FBB">
      <w:pPr>
        <w:rPr>
          <w:rFonts w:ascii="Arial" w:hAnsi="Arial" w:cs="Arial"/>
        </w:rPr>
      </w:pPr>
      <w:r w:rsidRPr="00A064CD">
        <w:rPr>
          <w:rFonts w:ascii="Arial" w:hAnsi="Arial" w:cs="Arial"/>
        </w:rPr>
        <w:t xml:space="preserve">In the past this is the most common situation exposed to students.  Students are </w:t>
      </w:r>
      <w:r w:rsidR="00882DA5">
        <w:rPr>
          <w:rFonts w:ascii="Arial" w:hAnsi="Arial" w:cs="Arial"/>
        </w:rPr>
        <w:t>asked to find the result</w:t>
      </w:r>
      <w:r w:rsidRPr="00A064CD">
        <w:rPr>
          <w:rFonts w:ascii="Arial" w:hAnsi="Arial" w:cs="Arial"/>
        </w:rPr>
        <w:t xml:space="preserve"> of adding two given numbers.  </w:t>
      </w:r>
    </w:p>
    <w:p w:rsidR="00E123FF" w:rsidRPr="00A064CD" w:rsidRDefault="00E123FF" w:rsidP="00495FBB">
      <w:pPr>
        <w:rPr>
          <w:rFonts w:ascii="Arial" w:hAnsi="Arial" w:cs="Arial"/>
        </w:rPr>
      </w:pPr>
      <w:r w:rsidRPr="00A064CD">
        <w:rPr>
          <w:rFonts w:ascii="Arial" w:hAnsi="Arial" w:cs="Arial"/>
        </w:rPr>
        <w:t>Example:  Maya has 3 crayons.  Her teacher, Ms. Cane, give</w:t>
      </w:r>
      <w:r w:rsidR="00A064CD">
        <w:rPr>
          <w:rFonts w:ascii="Arial" w:hAnsi="Arial" w:cs="Arial"/>
        </w:rPr>
        <w:t xml:space="preserve">s her 2 more crayons.  How many </w:t>
      </w:r>
      <w:r w:rsidRPr="00A064CD">
        <w:rPr>
          <w:rFonts w:ascii="Arial" w:hAnsi="Arial" w:cs="Arial"/>
        </w:rPr>
        <w:t>crayons does Maya have now?</w:t>
      </w:r>
      <w:r w:rsidRPr="00A064CD">
        <w:rPr>
          <w:rFonts w:ascii="Arial" w:hAnsi="Arial" w:cs="Arial"/>
          <w:noProof/>
        </w:rPr>
        <w:t xml:space="preserve"> </w:t>
      </w:r>
    </w:p>
    <w:p w:rsidR="00783CC2" w:rsidRDefault="00E123FF" w:rsidP="00495FBB">
      <w:r>
        <w:rPr>
          <w:noProof/>
        </w:rPr>
        <mc:AlternateContent>
          <mc:Choice Requires="wps">
            <w:drawing>
              <wp:anchor distT="0" distB="0" distL="114300" distR="114300" simplePos="0" relativeHeight="251682816" behindDoc="0" locked="0" layoutInCell="1" allowOverlap="1" wp14:anchorId="323374D8" wp14:editId="7B1643CE">
                <wp:simplePos x="0" y="0"/>
                <wp:positionH relativeFrom="column">
                  <wp:posOffset>1447801</wp:posOffset>
                </wp:positionH>
                <wp:positionV relativeFrom="paragraph">
                  <wp:posOffset>245745</wp:posOffset>
                </wp:positionV>
                <wp:extent cx="1181100" cy="7073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07390"/>
                        </a:xfrm>
                        <a:prstGeom prst="rect">
                          <a:avLst/>
                        </a:prstGeom>
                        <a:solidFill>
                          <a:srgbClr val="FFFFFF"/>
                        </a:solidFill>
                        <a:ln w="9525">
                          <a:noFill/>
                          <a:miter lim="800000"/>
                          <a:headEnd/>
                          <a:tailEnd/>
                        </a:ln>
                      </wps:spPr>
                      <wps:txbx>
                        <w:txbxContent>
                          <w:p w:rsidR="00E123FF" w:rsidRPr="00E123FF" w:rsidRDefault="00783CC2">
                            <w:pPr>
                              <w:rPr>
                                <w:sz w:val="72"/>
                                <w:szCs w:val="72"/>
                              </w:rPr>
                            </w:pPr>
                            <w:r>
                              <w:rPr>
                                <w:sz w:val="72"/>
                                <w:szCs w:val="72"/>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14pt;margin-top:19.35pt;width:93pt;height:5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" stroked="f">
                <v:textbox>
                  <w:txbxContent>
                    <w:p w:rsidR="00E123FF" w:rsidRPr="00E123FF" w:rsidRDefault="00783CC2">
                      <w:pPr>
                        <w:rPr>
                          <w:sz w:val="72"/>
                          <w:szCs w:val="72"/>
                        </w:rPr>
                      </w:pPr>
                      <w:r>
                        <w:rPr>
                          <w:sz w:val="72"/>
                          <w:szCs w:val="72"/>
                        </w:rPr>
                        <w:t>=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0341EAA" wp14:editId="0A8917BC">
                <wp:simplePos x="0" y="0"/>
                <wp:positionH relativeFrom="column">
                  <wp:posOffset>219075</wp:posOffset>
                </wp:positionH>
                <wp:positionV relativeFrom="paragraph">
                  <wp:posOffset>264795</wp:posOffset>
                </wp:positionV>
                <wp:extent cx="390525" cy="68961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89610"/>
                        </a:xfrm>
                        <a:prstGeom prst="rect">
                          <a:avLst/>
                        </a:prstGeom>
                        <a:solidFill>
                          <a:srgbClr val="FFFFFF"/>
                        </a:solidFill>
                        <a:ln w="9525">
                          <a:noFill/>
                          <a:miter lim="800000"/>
                          <a:headEnd/>
                          <a:tailEnd/>
                        </a:ln>
                      </wps:spPr>
                      <wps:txbx>
                        <w:txbxContent>
                          <w:p w:rsidR="00E123FF" w:rsidRPr="00E123FF" w:rsidRDefault="00E123FF">
                            <w:pPr>
                              <w:rPr>
                                <w:sz w:val="72"/>
                                <w:szCs w:val="72"/>
                              </w:rPr>
                            </w:pPr>
                            <w:r>
                              <w:rPr>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25pt;margin-top:20.85pt;width:30.75pt;height:54.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" stroked="f">
                <v:textbox>
                  <w:txbxContent>
                    <w:p w:rsidR="00E123FF" w:rsidRPr="00E123FF" w:rsidRDefault="00E123FF">
                      <w:pPr>
                        <w:rPr>
                          <w:sz w:val="72"/>
                          <w:szCs w:val="72"/>
                        </w:rPr>
                      </w:pPr>
                      <w:r>
                        <w:rPr>
                          <w:sz w:val="72"/>
                          <w:szCs w:val="72"/>
                        </w:rPr>
                        <w:t>+</w:t>
                      </w:r>
                    </w:p>
                  </w:txbxContent>
                </v:textbox>
              </v:shape>
            </w:pict>
          </mc:Fallback>
        </mc:AlternateContent>
      </w:r>
      <w:r>
        <w:t xml:space="preserve">                         </w:t>
      </w:r>
      <w:r w:rsidR="008146AF">
        <w:rPr>
          <w:noProof/>
        </w:rPr>
        <w:drawing>
          <wp:inline distT="0" distB="0" distL="0" distR="0" wp14:anchorId="6E7ED958" wp14:editId="136504E0">
            <wp:extent cx="504825" cy="1114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ons 1.jpg"/>
                    <pic:cNvPicPr/>
                  </pic:nvPicPr>
                  <pic:blipFill rotWithShape="1">
                    <a:blip r:embed="rId6">
                      <a:extLst>
                        <a:ext uri="{28A0092B-C50C-407E-A947-70E740481C1C}">
                          <a14:useLocalDpi xmlns:a14="http://schemas.microsoft.com/office/drawing/2010/main" val="0"/>
                        </a:ext>
                      </a:extLst>
                    </a:blip>
                    <a:srcRect l="64666"/>
                    <a:stretch/>
                  </pic:blipFill>
                  <pic:spPr bwMode="auto">
                    <a:xfrm>
                      <a:off x="0" y="0"/>
                      <a:ext cx="504825" cy="111442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anchor distT="0" distB="0" distL="114300" distR="114300" simplePos="0" relativeHeight="251678720" behindDoc="0" locked="0" layoutInCell="1" allowOverlap="1" wp14:anchorId="35DA1342" wp14:editId="0A219D07">
            <wp:simplePos x="0" y="0"/>
            <wp:positionH relativeFrom="column">
              <wp:align>left</wp:align>
            </wp:positionH>
            <wp:positionV relativeFrom="paragraph">
              <wp:align>top</wp:align>
            </wp:positionV>
            <wp:extent cx="752475" cy="1114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ons 1.jpg"/>
                    <pic:cNvPicPr/>
                  </pic:nvPicPr>
                  <pic:blipFill rotWithShape="1">
                    <a:blip r:embed="rId6">
                      <a:extLst>
                        <a:ext uri="{28A0092B-C50C-407E-A947-70E740481C1C}">
                          <a14:useLocalDpi xmlns:a14="http://schemas.microsoft.com/office/drawing/2010/main" val="0"/>
                        </a:ext>
                      </a:extLst>
                    </a:blip>
                    <a:srcRect r="47334"/>
                    <a:stretch/>
                  </pic:blipFill>
                  <pic:spPr bwMode="auto">
                    <a:xfrm>
                      <a:off x="0" y="0"/>
                      <a:ext cx="752475" cy="1114425"/>
                    </a:xfrm>
                    <a:prstGeom prst="rect">
                      <a:avLst/>
                    </a:prstGeom>
                    <a:ln>
                      <a:noFill/>
                    </a:ln>
                    <a:extLst>
                      <a:ext uri="{53640926-AAD7-44D8-BBD7-CCE9431645EC}">
                        <a14:shadowObscured xmlns:a14="http://schemas.microsoft.com/office/drawing/2010/main"/>
                      </a:ext>
                    </a:extLst>
                  </pic:spPr>
                </pic:pic>
              </a:graphicData>
            </a:graphic>
          </wp:anchor>
        </w:drawing>
      </w:r>
      <w:r>
        <w:t xml:space="preserve"> </w:t>
      </w:r>
    </w:p>
    <w:p w:rsidR="00882DA5" w:rsidRDefault="00882DA5" w:rsidP="00495FBB">
      <w:pPr>
        <w:rPr>
          <w:rFonts w:ascii="Arial" w:hAnsi="Arial" w:cs="Arial"/>
          <w:b/>
        </w:rPr>
      </w:pPr>
    </w:p>
    <w:p w:rsidR="00783CC2" w:rsidRPr="00A064CD" w:rsidRDefault="00277413" w:rsidP="00495FBB">
      <w:pPr>
        <w:rPr>
          <w:rFonts w:ascii="Arial" w:hAnsi="Arial" w:cs="Arial"/>
        </w:rPr>
      </w:pPr>
      <w:r w:rsidRPr="00A064CD">
        <w:rPr>
          <w:rFonts w:ascii="Arial" w:hAnsi="Arial" w:cs="Arial"/>
          <w:b/>
        </w:rPr>
        <w:lastRenderedPageBreak/>
        <w:t>Take Away Result</w:t>
      </w:r>
      <w:r w:rsidR="00783CC2" w:rsidRPr="00A064CD">
        <w:rPr>
          <w:rFonts w:ascii="Arial" w:hAnsi="Arial" w:cs="Arial"/>
          <w:b/>
        </w:rPr>
        <w:t xml:space="preserve"> Unknown</w:t>
      </w:r>
    </w:p>
    <w:p w:rsidR="00783CC2" w:rsidRPr="00A064CD" w:rsidRDefault="00783CC2" w:rsidP="00495FBB">
      <w:pPr>
        <w:rPr>
          <w:rFonts w:ascii="Arial" w:hAnsi="Arial" w:cs="Arial"/>
        </w:rPr>
      </w:pPr>
      <w:r w:rsidRPr="00A064CD">
        <w:rPr>
          <w:rFonts w:ascii="Arial" w:hAnsi="Arial" w:cs="Arial"/>
        </w:rPr>
        <w:t xml:space="preserve">In a </w:t>
      </w:r>
      <w:r w:rsidR="00277413" w:rsidRPr="00A064CD">
        <w:rPr>
          <w:rFonts w:ascii="Arial" w:hAnsi="Arial" w:cs="Arial"/>
        </w:rPr>
        <w:t>Take Away Result</w:t>
      </w:r>
      <w:r w:rsidRPr="00A064CD">
        <w:rPr>
          <w:rFonts w:ascii="Arial" w:hAnsi="Arial" w:cs="Arial"/>
        </w:rPr>
        <w:t xml:space="preserve"> unknown problem the </w:t>
      </w:r>
      <w:r w:rsidR="00277413" w:rsidRPr="00A064CD">
        <w:rPr>
          <w:rFonts w:ascii="Arial" w:hAnsi="Arial" w:cs="Arial"/>
        </w:rPr>
        <w:t>students</w:t>
      </w:r>
      <w:r w:rsidR="00882DA5">
        <w:rPr>
          <w:rFonts w:ascii="Arial" w:hAnsi="Arial" w:cs="Arial"/>
        </w:rPr>
        <w:t xml:space="preserve"> are asked to find the result</w:t>
      </w:r>
      <w:r w:rsidR="00277413" w:rsidRPr="00A064CD">
        <w:rPr>
          <w:rFonts w:ascii="Arial" w:hAnsi="Arial" w:cs="Arial"/>
        </w:rPr>
        <w:t xml:space="preserve"> of subtracting two numbers.</w:t>
      </w:r>
    </w:p>
    <w:p w:rsidR="00783CC2" w:rsidRPr="00A064CD" w:rsidRDefault="00277413" w:rsidP="00495FBB">
      <w:pPr>
        <w:rPr>
          <w:rFonts w:ascii="Arial" w:hAnsi="Arial" w:cs="Arial"/>
        </w:rPr>
      </w:pPr>
      <w:r w:rsidRPr="00A064CD">
        <w:rPr>
          <w:rFonts w:ascii="Arial" w:hAnsi="Arial" w:cs="Arial"/>
        </w:rPr>
        <w:t>Example: Maya has 5</w:t>
      </w:r>
      <w:r w:rsidR="00783CC2" w:rsidRPr="00A064CD">
        <w:rPr>
          <w:rFonts w:ascii="Arial" w:hAnsi="Arial" w:cs="Arial"/>
        </w:rPr>
        <w:t xml:space="preserve"> crayons.  </w:t>
      </w:r>
      <w:r w:rsidRPr="00A064CD">
        <w:rPr>
          <w:rFonts w:ascii="Arial" w:hAnsi="Arial" w:cs="Arial"/>
        </w:rPr>
        <w:t>She broke 3 crayons</w:t>
      </w:r>
      <w:r w:rsidR="00783CC2" w:rsidRPr="00A064CD">
        <w:rPr>
          <w:rFonts w:ascii="Arial" w:hAnsi="Arial" w:cs="Arial"/>
        </w:rPr>
        <w:t xml:space="preserve">.  How many </w:t>
      </w:r>
      <w:r w:rsidR="00A064CD" w:rsidRPr="00A064CD">
        <w:rPr>
          <w:rFonts w:ascii="Arial" w:hAnsi="Arial" w:cs="Arial"/>
        </w:rPr>
        <w:t xml:space="preserve">whole </w:t>
      </w:r>
      <w:r w:rsidR="00783CC2" w:rsidRPr="00A064CD">
        <w:rPr>
          <w:rFonts w:ascii="Arial" w:hAnsi="Arial" w:cs="Arial"/>
        </w:rPr>
        <w:t xml:space="preserve">crayons </w:t>
      </w:r>
      <w:r w:rsidRPr="00A064CD">
        <w:rPr>
          <w:rFonts w:ascii="Arial" w:hAnsi="Arial" w:cs="Arial"/>
        </w:rPr>
        <w:t>does Maya now have</w:t>
      </w:r>
      <w:r w:rsidR="00783CC2" w:rsidRPr="00A064CD">
        <w:rPr>
          <w:rFonts w:ascii="Arial" w:hAnsi="Arial" w:cs="Arial"/>
        </w:rPr>
        <w:t>?</w:t>
      </w:r>
    </w:p>
    <w:p w:rsidR="00783CC2" w:rsidRDefault="00277413" w:rsidP="00495FBB">
      <w:r>
        <w:rPr>
          <w:noProof/>
        </w:rPr>
        <mc:AlternateContent>
          <mc:Choice Requires="wps">
            <w:drawing>
              <wp:anchor distT="0" distB="0" distL="114300" distR="114300" simplePos="0" relativeHeight="251688960" behindDoc="0" locked="0" layoutInCell="1" allowOverlap="1" wp14:anchorId="2F2E20DA" wp14:editId="17AF26C3">
                <wp:simplePos x="0" y="0"/>
                <wp:positionH relativeFrom="column">
                  <wp:posOffset>3040912</wp:posOffset>
                </wp:positionH>
                <wp:positionV relativeFrom="paragraph">
                  <wp:posOffset>269092</wp:posOffset>
                </wp:positionV>
                <wp:extent cx="1839432" cy="707390"/>
                <wp:effectExtent l="0" t="0" r="889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432" cy="707390"/>
                        </a:xfrm>
                        <a:prstGeom prst="rect">
                          <a:avLst/>
                        </a:prstGeom>
                        <a:solidFill>
                          <a:srgbClr val="FFFFFF"/>
                        </a:solidFill>
                        <a:ln w="9525">
                          <a:noFill/>
                          <a:miter lim="800000"/>
                          <a:headEnd/>
                          <a:tailEnd/>
                        </a:ln>
                      </wps:spPr>
                      <wps:txbx>
                        <w:txbxContent>
                          <w:p w:rsidR="00783CC2" w:rsidRPr="00E123FF" w:rsidRDefault="00277413" w:rsidP="00783CC2">
                            <w:pPr>
                              <w:rPr>
                                <w:sz w:val="72"/>
                                <w:szCs w:val="72"/>
                              </w:rPr>
                            </w:pPr>
                            <w:r>
                              <w:rPr>
                                <w:sz w:val="72"/>
                                <w:szCs w:val="72"/>
                              </w:rPr>
                              <w:t xml:space="preserve"> </w:t>
                            </w:r>
                            <w:r w:rsidR="00783CC2">
                              <w:rPr>
                                <w:sz w:val="72"/>
                                <w:szCs w:val="72"/>
                              </w:rPr>
                              <w:t xml:space="preserve"> =</w:t>
                            </w:r>
                            <w:r>
                              <w:rPr>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9.45pt;margin-top:21.2pt;width:144.85pt;height:5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" stroked="f">
                <v:textbox>
                  <w:txbxContent>
                    <w:p w:rsidR="00783CC2" w:rsidRPr="00E123FF" w:rsidRDefault="00277413" w:rsidP="00783CC2">
                      <w:pPr>
                        <w:rPr>
                          <w:sz w:val="72"/>
                          <w:szCs w:val="72"/>
                        </w:rPr>
                      </w:pPr>
                      <w:r>
                        <w:rPr>
                          <w:sz w:val="72"/>
                          <w:szCs w:val="72"/>
                        </w:rPr>
                        <w:t xml:space="preserve"> </w:t>
                      </w:r>
                      <w:r w:rsidR="00783CC2">
                        <w:rPr>
                          <w:sz w:val="72"/>
                          <w:szCs w:val="72"/>
                        </w:rPr>
                        <w:t xml:space="preserve"> =</w:t>
                      </w:r>
                      <w:r>
                        <w:rPr>
                          <w:sz w:val="72"/>
                          <w:szCs w:val="72"/>
                        </w:rPr>
                        <w:t xml:space="preserve"> ?</w:t>
                      </w:r>
                    </w:p>
                  </w:txbxContent>
                </v:textbox>
              </v:shape>
            </w:pict>
          </mc:Fallback>
        </mc:AlternateContent>
      </w:r>
      <w:r>
        <w:rPr>
          <w:noProof/>
        </w:rPr>
        <w:drawing>
          <wp:anchor distT="0" distB="0" distL="114300" distR="114300" simplePos="0" relativeHeight="251684864" behindDoc="0" locked="0" layoutInCell="1" allowOverlap="1" wp14:anchorId="01B7F397" wp14:editId="09088ADA">
            <wp:simplePos x="0" y="0"/>
            <wp:positionH relativeFrom="column">
              <wp:posOffset>1960245</wp:posOffset>
            </wp:positionH>
            <wp:positionV relativeFrom="paragraph">
              <wp:posOffset>6350</wp:posOffset>
            </wp:positionV>
            <wp:extent cx="752475" cy="11144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ons 1.jpg"/>
                    <pic:cNvPicPr/>
                  </pic:nvPicPr>
                  <pic:blipFill rotWithShape="1">
                    <a:blip r:embed="rId6">
                      <a:extLst>
                        <a:ext uri="{28A0092B-C50C-407E-A947-70E740481C1C}">
                          <a14:useLocalDpi xmlns:a14="http://schemas.microsoft.com/office/drawing/2010/main" val="0"/>
                        </a:ext>
                      </a:extLst>
                    </a:blip>
                    <a:srcRect r="47334"/>
                    <a:stretch/>
                  </pic:blipFill>
                  <pic:spPr bwMode="auto">
                    <a:xfrm>
                      <a:off x="0" y="0"/>
                      <a:ext cx="752475" cy="111442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86912" behindDoc="0" locked="0" layoutInCell="1" allowOverlap="1" wp14:anchorId="27C37A02" wp14:editId="112C5AAA">
                <wp:simplePos x="0" y="0"/>
                <wp:positionH relativeFrom="column">
                  <wp:posOffset>1423744</wp:posOffset>
                </wp:positionH>
                <wp:positionV relativeFrom="paragraph">
                  <wp:posOffset>199095</wp:posOffset>
                </wp:positionV>
                <wp:extent cx="390525" cy="68961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89610"/>
                        </a:xfrm>
                        <a:prstGeom prst="rect">
                          <a:avLst/>
                        </a:prstGeom>
                        <a:solidFill>
                          <a:srgbClr val="FFFFFF"/>
                        </a:solidFill>
                        <a:ln w="9525">
                          <a:noFill/>
                          <a:miter lim="800000"/>
                          <a:headEnd/>
                          <a:tailEnd/>
                        </a:ln>
                      </wps:spPr>
                      <wps:txbx>
                        <w:txbxContent>
                          <w:p w:rsidR="00783CC2" w:rsidRPr="00E123FF" w:rsidRDefault="00277413" w:rsidP="00783CC2">
                            <w:pPr>
                              <w:rPr>
                                <w:sz w:val="72"/>
                                <w:szCs w:val="72"/>
                              </w:rPr>
                            </w:pPr>
                            <w:r>
                              <w:rPr>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2.1pt;margin-top:15.7pt;width:30.75pt;height:5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" stroked="f">
                <v:textbox>
                  <w:txbxContent>
                    <w:p w:rsidR="00783CC2" w:rsidRPr="00E123FF" w:rsidRDefault="00277413" w:rsidP="00783CC2">
                      <w:pPr>
                        <w:rPr>
                          <w:sz w:val="72"/>
                          <w:szCs w:val="72"/>
                        </w:rPr>
                      </w:pPr>
                      <w:r>
                        <w:rPr>
                          <w:sz w:val="72"/>
                          <w:szCs w:val="72"/>
                        </w:rPr>
                        <w:t>-</w:t>
                      </w:r>
                    </w:p>
                  </w:txbxContent>
                </v:textbox>
              </v:shape>
            </w:pict>
          </mc:Fallback>
        </mc:AlternateContent>
      </w:r>
      <w:r>
        <w:t xml:space="preserve"> </w:t>
      </w:r>
      <w:r>
        <w:rPr>
          <w:noProof/>
        </w:rPr>
        <w:drawing>
          <wp:inline distT="0" distB="0" distL="0" distR="0" wp14:anchorId="6D9EDBF9" wp14:editId="0269C819">
            <wp:extent cx="1162050" cy="11144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ons 1.jpg"/>
                    <pic:cNvPicPr/>
                  </pic:nvPicPr>
                  <pic:blipFill rotWithShape="1">
                    <a:blip r:embed="rId6">
                      <a:extLst>
                        <a:ext uri="{28A0092B-C50C-407E-A947-70E740481C1C}">
                          <a14:useLocalDpi xmlns:a14="http://schemas.microsoft.com/office/drawing/2010/main" val="0"/>
                        </a:ext>
                      </a:extLst>
                    </a:blip>
                    <a:srcRect r="18666"/>
                    <a:stretch/>
                  </pic:blipFill>
                  <pic:spPr bwMode="auto">
                    <a:xfrm>
                      <a:off x="0" y="0"/>
                      <a:ext cx="1162050" cy="111442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p w:rsidR="00783CC2" w:rsidRPr="00A064CD" w:rsidRDefault="00242F84" w:rsidP="00495FBB">
      <w:pPr>
        <w:rPr>
          <w:rFonts w:ascii="Arial" w:hAnsi="Arial" w:cs="Arial"/>
        </w:rPr>
      </w:pPr>
      <w:r w:rsidRPr="00A064CD">
        <w:rPr>
          <w:rFonts w:ascii="Arial" w:hAnsi="Arial" w:cs="Arial"/>
          <w:b/>
        </w:rPr>
        <w:t>Put Together/Take Away Total Unknown</w:t>
      </w:r>
    </w:p>
    <w:p w:rsidR="008146AF" w:rsidRPr="00A064CD" w:rsidRDefault="00783CC2" w:rsidP="00495FBB">
      <w:pPr>
        <w:rPr>
          <w:rFonts w:ascii="Arial" w:hAnsi="Arial" w:cs="Arial"/>
        </w:rPr>
      </w:pPr>
      <w:r w:rsidRPr="00A064CD">
        <w:rPr>
          <w:rFonts w:ascii="Arial" w:hAnsi="Arial" w:cs="Arial"/>
        </w:rPr>
        <w:t xml:space="preserve">Example: Maya has </w:t>
      </w:r>
      <w:r w:rsidR="00242F84" w:rsidRPr="00A064CD">
        <w:rPr>
          <w:rFonts w:ascii="Arial" w:hAnsi="Arial" w:cs="Arial"/>
        </w:rPr>
        <w:t>5</w:t>
      </w:r>
      <w:r w:rsidRPr="00A064CD">
        <w:rPr>
          <w:rFonts w:ascii="Arial" w:hAnsi="Arial" w:cs="Arial"/>
        </w:rPr>
        <w:t xml:space="preserve"> crayons.  Her teacher, Ms. Cane, </w:t>
      </w:r>
      <w:r w:rsidR="008146AF" w:rsidRPr="00A064CD">
        <w:rPr>
          <w:rFonts w:ascii="Arial" w:hAnsi="Arial" w:cs="Arial"/>
        </w:rPr>
        <w:t xml:space="preserve">then gives her 2 </w:t>
      </w:r>
      <w:r w:rsidR="00A064CD">
        <w:rPr>
          <w:rFonts w:ascii="Arial" w:hAnsi="Arial" w:cs="Arial"/>
        </w:rPr>
        <w:t xml:space="preserve">more </w:t>
      </w:r>
      <w:r w:rsidR="008146AF" w:rsidRPr="00A064CD">
        <w:rPr>
          <w:rFonts w:ascii="Arial" w:hAnsi="Arial" w:cs="Arial"/>
        </w:rPr>
        <w:t xml:space="preserve">crayons.  </w:t>
      </w:r>
      <w:r w:rsidR="00242F84" w:rsidRPr="00A064CD">
        <w:rPr>
          <w:rFonts w:ascii="Arial" w:hAnsi="Arial" w:cs="Arial"/>
        </w:rPr>
        <w:t>How many crayons does Maya now have?</w:t>
      </w:r>
    </w:p>
    <w:p w:rsidR="00E123FF" w:rsidRDefault="00242F84" w:rsidP="00495FBB">
      <w:pPr>
        <w:rPr>
          <w:noProof/>
        </w:rPr>
      </w:pPr>
      <w:r w:rsidRPr="008146AF">
        <w:rPr>
          <w:noProof/>
          <w:sz w:val="72"/>
          <w:szCs w:val="72"/>
        </w:rPr>
        <mc:AlternateContent>
          <mc:Choice Requires="wps">
            <w:drawing>
              <wp:anchor distT="0" distB="0" distL="114300" distR="114300" simplePos="0" relativeHeight="251693056" behindDoc="0" locked="0" layoutInCell="1" allowOverlap="1" wp14:anchorId="5ED9A0A0" wp14:editId="5DF410BC">
                <wp:simplePos x="0" y="0"/>
                <wp:positionH relativeFrom="column">
                  <wp:posOffset>3061070</wp:posOffset>
                </wp:positionH>
                <wp:positionV relativeFrom="paragraph">
                  <wp:posOffset>340360</wp:posOffset>
                </wp:positionV>
                <wp:extent cx="1541721" cy="1403985"/>
                <wp:effectExtent l="0" t="0" r="1905"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21" cy="1403985"/>
                        </a:xfrm>
                        <a:prstGeom prst="rect">
                          <a:avLst/>
                        </a:prstGeom>
                        <a:solidFill>
                          <a:srgbClr val="FFFFFF"/>
                        </a:solidFill>
                        <a:ln w="9525">
                          <a:noFill/>
                          <a:miter lim="800000"/>
                          <a:headEnd/>
                          <a:tailEnd/>
                        </a:ln>
                      </wps:spPr>
                      <wps:txbx>
                        <w:txbxContent>
                          <w:p w:rsidR="008146AF" w:rsidRPr="008146AF" w:rsidRDefault="008146AF">
                            <w:pPr>
                              <w:rPr>
                                <w:sz w:val="72"/>
                                <w:szCs w:val="72"/>
                              </w:rPr>
                            </w:pPr>
                            <w:r>
                              <w:rPr>
                                <w:sz w:val="72"/>
                                <w:szCs w:val="72"/>
                              </w:rPr>
                              <w:t>=</w:t>
                            </w:r>
                            <w:r w:rsidR="00242F84">
                              <w:rPr>
                                <w:sz w:val="72"/>
                                <w:szCs w:val="7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41.05pt;margin-top:26.8pt;width:121.4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" stroked="f">
                <v:textbox style="mso-fit-shape-to-text:t">
                  <w:txbxContent>
                    <w:p w:rsidR="008146AF" w:rsidRPr="008146AF" w:rsidRDefault="008146AF">
                      <w:pPr>
                        <w:rPr>
                          <w:sz w:val="72"/>
                          <w:szCs w:val="72"/>
                        </w:rPr>
                      </w:pPr>
                      <w:r>
                        <w:rPr>
                          <w:sz w:val="72"/>
                          <w:szCs w:val="72"/>
                        </w:rPr>
                        <w:t>=</w:t>
                      </w:r>
                      <w:r w:rsidR="00242F84">
                        <w:rPr>
                          <w:sz w:val="72"/>
                          <w:szCs w:val="72"/>
                        </w:rPr>
                        <w:t xml:space="preserve">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5BEF12C4" wp14:editId="7DAFDDB7">
                <wp:simplePos x="0" y="0"/>
                <wp:positionH relativeFrom="column">
                  <wp:posOffset>1485619</wp:posOffset>
                </wp:positionH>
                <wp:positionV relativeFrom="paragraph">
                  <wp:posOffset>319715</wp:posOffset>
                </wp:positionV>
                <wp:extent cx="687070" cy="1403985"/>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403985"/>
                        </a:xfrm>
                        <a:prstGeom prst="rect">
                          <a:avLst/>
                        </a:prstGeom>
                        <a:solidFill>
                          <a:srgbClr val="FFFFFF"/>
                        </a:solidFill>
                        <a:ln w="9525">
                          <a:noFill/>
                          <a:miter lim="800000"/>
                          <a:headEnd/>
                          <a:tailEnd/>
                        </a:ln>
                      </wps:spPr>
                      <wps:txbx>
                        <w:txbxContent>
                          <w:p w:rsidR="008146AF" w:rsidRDefault="008146AF">
                            <w:r>
                              <w:rPr>
                                <w:sz w:val="72"/>
                                <w:szCs w:val="72"/>
                              </w:rPr>
                              <w:t xml:space="preserve">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17pt;margin-top:25.15pt;width:54.1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" stroked="f">
                <v:textbox style="mso-fit-shape-to-text:t">
                  <w:txbxContent>
                    <w:p w:rsidR="008146AF" w:rsidRDefault="008146AF">
                      <w:r>
                        <w:rPr>
                          <w:sz w:val="72"/>
                          <w:szCs w:val="72"/>
                        </w:rPr>
                        <w:t xml:space="preserve">  +  </w:t>
                      </w:r>
                    </w:p>
                  </w:txbxContent>
                </v:textbox>
              </v:shape>
            </w:pict>
          </mc:Fallback>
        </mc:AlternateContent>
      </w:r>
      <w:r w:rsidR="00E123FF">
        <w:br w:type="textWrapping" w:clear="all"/>
      </w:r>
      <w:r w:rsidR="008146AF">
        <w:rPr>
          <w:sz w:val="72"/>
          <w:szCs w:val="72"/>
        </w:rPr>
        <w:t xml:space="preserve"> </w:t>
      </w:r>
      <w:r>
        <w:rPr>
          <w:noProof/>
        </w:rPr>
        <w:drawing>
          <wp:inline distT="0" distB="0" distL="0" distR="0" wp14:anchorId="6A4288D2" wp14:editId="1587BD21">
            <wp:extent cx="1162050" cy="1114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ons 1.jpg"/>
                    <pic:cNvPicPr/>
                  </pic:nvPicPr>
                  <pic:blipFill rotWithShape="1">
                    <a:blip r:embed="rId6">
                      <a:extLst>
                        <a:ext uri="{28A0092B-C50C-407E-A947-70E740481C1C}">
                          <a14:useLocalDpi xmlns:a14="http://schemas.microsoft.com/office/drawing/2010/main" val="0"/>
                        </a:ext>
                      </a:extLst>
                    </a:blip>
                    <a:srcRect r="18666"/>
                    <a:stretch/>
                  </pic:blipFill>
                  <pic:spPr bwMode="auto">
                    <a:xfrm>
                      <a:off x="0" y="0"/>
                      <a:ext cx="1162050" cy="1114425"/>
                    </a:xfrm>
                    <a:prstGeom prst="rect">
                      <a:avLst/>
                    </a:prstGeom>
                    <a:ln>
                      <a:noFill/>
                    </a:ln>
                    <a:extLst>
                      <a:ext uri="{53640926-AAD7-44D8-BBD7-CCE9431645EC}">
                        <a14:shadowObscured xmlns:a14="http://schemas.microsoft.com/office/drawing/2010/main"/>
                      </a:ext>
                    </a:extLst>
                  </pic:spPr>
                </pic:pic>
              </a:graphicData>
            </a:graphic>
          </wp:inline>
        </w:drawing>
      </w:r>
      <w:r w:rsidR="008146AF">
        <w:rPr>
          <w:sz w:val="72"/>
          <w:szCs w:val="72"/>
        </w:rPr>
        <w:t xml:space="preserve">          </w:t>
      </w:r>
      <w:r>
        <w:rPr>
          <w:noProof/>
        </w:rPr>
        <w:drawing>
          <wp:inline distT="0" distB="0" distL="0" distR="0" wp14:anchorId="10F465E0" wp14:editId="0AF4F93A">
            <wp:extent cx="504825" cy="1114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ons 1.jpg"/>
                    <pic:cNvPicPr/>
                  </pic:nvPicPr>
                  <pic:blipFill rotWithShape="1">
                    <a:blip r:embed="rId6">
                      <a:extLst>
                        <a:ext uri="{28A0092B-C50C-407E-A947-70E740481C1C}">
                          <a14:useLocalDpi xmlns:a14="http://schemas.microsoft.com/office/drawing/2010/main" val="0"/>
                        </a:ext>
                      </a:extLst>
                    </a:blip>
                    <a:srcRect l="64666"/>
                    <a:stretch/>
                  </pic:blipFill>
                  <pic:spPr bwMode="auto">
                    <a:xfrm>
                      <a:off x="0" y="0"/>
                      <a:ext cx="504825" cy="1114425"/>
                    </a:xfrm>
                    <a:prstGeom prst="rect">
                      <a:avLst/>
                    </a:prstGeom>
                    <a:ln>
                      <a:noFill/>
                    </a:ln>
                    <a:extLst>
                      <a:ext uri="{53640926-AAD7-44D8-BBD7-CCE9431645EC}">
                        <a14:shadowObscured xmlns:a14="http://schemas.microsoft.com/office/drawing/2010/main"/>
                      </a:ext>
                    </a:extLst>
                  </pic:spPr>
                </pic:pic>
              </a:graphicData>
            </a:graphic>
          </wp:inline>
        </w:drawing>
      </w:r>
      <w:r w:rsidR="008146AF">
        <w:rPr>
          <w:sz w:val="72"/>
          <w:szCs w:val="72"/>
        </w:rPr>
        <w:t xml:space="preserve">  </w:t>
      </w:r>
      <w:r w:rsidR="008146AF">
        <w:rPr>
          <w:noProof/>
        </w:rPr>
        <w:t xml:space="preserve">                           </w:t>
      </w:r>
    </w:p>
    <w:p w:rsidR="00242F84" w:rsidRPr="00A064CD" w:rsidRDefault="00242F84" w:rsidP="00495FBB">
      <w:pPr>
        <w:rPr>
          <w:rFonts w:ascii="Arial" w:hAnsi="Arial" w:cs="Arial"/>
          <w:b/>
          <w:noProof/>
        </w:rPr>
      </w:pPr>
      <w:r w:rsidRPr="00A064CD">
        <w:rPr>
          <w:rFonts w:ascii="Arial" w:hAnsi="Arial" w:cs="Arial"/>
          <w:b/>
          <w:noProof/>
        </w:rPr>
        <w:t>Put Together/Take Away Both Addends Unknown</w:t>
      </w:r>
    </w:p>
    <w:p w:rsidR="00242F84" w:rsidRPr="00A064CD" w:rsidRDefault="00242F84" w:rsidP="00495FBB">
      <w:pPr>
        <w:rPr>
          <w:rFonts w:ascii="Arial" w:hAnsi="Arial" w:cs="Arial"/>
          <w:noProof/>
        </w:rPr>
      </w:pPr>
      <w:r w:rsidRPr="00A064CD">
        <w:rPr>
          <w:rFonts w:ascii="Arial" w:hAnsi="Arial" w:cs="Arial"/>
          <w:noProof/>
        </w:rPr>
        <w:t>This type of problem relies on students’ understanding of number bonds.</w:t>
      </w:r>
    </w:p>
    <w:p w:rsidR="00242F84" w:rsidRPr="00A064CD" w:rsidRDefault="00242F84" w:rsidP="00495FBB">
      <w:pPr>
        <w:rPr>
          <w:rFonts w:ascii="Arial" w:hAnsi="Arial" w:cs="Arial"/>
          <w:noProof/>
        </w:rPr>
      </w:pPr>
      <w:r w:rsidRPr="00A064CD">
        <w:rPr>
          <w:rFonts w:ascii="Arial" w:hAnsi="Arial" w:cs="Arial"/>
          <w:noProof/>
        </w:rPr>
        <w:t>Example: Maya has 8 crayons.  If her crayons are only Red or Blue, how many red crayons and how many blue crayons can Maya have?</w:t>
      </w:r>
    </w:p>
    <w:p w:rsidR="00242F84" w:rsidRPr="00242F84" w:rsidRDefault="00242F84" w:rsidP="00495FBB">
      <w:pPr>
        <w:rPr>
          <w:noProof/>
        </w:rPr>
      </w:pPr>
      <w:r w:rsidRPr="008146AF">
        <w:rPr>
          <w:noProof/>
          <w:sz w:val="72"/>
          <w:szCs w:val="72"/>
        </w:rPr>
        <mc:AlternateContent>
          <mc:Choice Requires="wps">
            <w:drawing>
              <wp:anchor distT="0" distB="0" distL="114300" distR="114300" simplePos="0" relativeHeight="251695104" behindDoc="0" locked="0" layoutInCell="1" allowOverlap="1" wp14:anchorId="546B9547" wp14:editId="3E4AB02A">
                <wp:simplePos x="0" y="0"/>
                <wp:positionH relativeFrom="column">
                  <wp:posOffset>1926058</wp:posOffset>
                </wp:positionH>
                <wp:positionV relativeFrom="paragraph">
                  <wp:posOffset>249806</wp:posOffset>
                </wp:positionV>
                <wp:extent cx="1541145" cy="1403985"/>
                <wp:effectExtent l="0" t="0" r="1905"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1403985"/>
                        </a:xfrm>
                        <a:prstGeom prst="rect">
                          <a:avLst/>
                        </a:prstGeom>
                        <a:solidFill>
                          <a:srgbClr val="FFFFFF"/>
                        </a:solidFill>
                        <a:ln w="9525">
                          <a:noFill/>
                          <a:miter lim="800000"/>
                          <a:headEnd/>
                          <a:tailEnd/>
                        </a:ln>
                      </wps:spPr>
                      <wps:txbx>
                        <w:txbxContent>
                          <w:p w:rsidR="00242F84" w:rsidRPr="008146AF" w:rsidRDefault="00242F84" w:rsidP="00242F84">
                            <w:pPr>
                              <w:rPr>
                                <w:sz w:val="72"/>
                                <w:szCs w:val="72"/>
                              </w:rPr>
                            </w:pPr>
                            <w:r>
                              <w:rPr>
                                <w:sz w:val="72"/>
                                <w:szCs w:val="72"/>
                              </w:rPr>
                              <w:t>=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51.65pt;margin-top:19.65pt;width:121.3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" stroked="f">
                <v:textbox style="mso-fit-shape-to-text:t">
                  <w:txbxContent>
                    <w:p w:rsidR="00242F84" w:rsidRPr="008146AF" w:rsidRDefault="00242F84" w:rsidP="00242F84">
                      <w:pPr>
                        <w:rPr>
                          <w:sz w:val="72"/>
                          <w:szCs w:val="72"/>
                        </w:rPr>
                      </w:pPr>
                      <w:r>
                        <w:rPr>
                          <w:sz w:val="72"/>
                          <w:szCs w:val="72"/>
                        </w:rPr>
                        <w:t>= ? + ?</w:t>
                      </w:r>
                    </w:p>
                  </w:txbxContent>
                </v:textbox>
              </v:shape>
            </w:pict>
          </mc:Fallback>
        </mc:AlternateContent>
      </w:r>
      <w:r>
        <w:rPr>
          <w:noProof/>
        </w:rPr>
        <w:drawing>
          <wp:inline distT="0" distB="0" distL="0" distR="0" wp14:anchorId="53D98D45" wp14:editId="5C0D78BD">
            <wp:extent cx="1428750" cy="1114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ons 1.jpg"/>
                    <pic:cNvPicPr/>
                  </pic:nvPicPr>
                  <pic:blipFill>
                    <a:blip r:embed="rId6">
                      <a:extLst>
                        <a:ext uri="{28A0092B-C50C-407E-A947-70E740481C1C}">
                          <a14:useLocalDpi xmlns:a14="http://schemas.microsoft.com/office/drawing/2010/main" val="0"/>
                        </a:ext>
                      </a:extLst>
                    </a:blip>
                    <a:stretch>
                      <a:fillRect/>
                    </a:stretch>
                  </pic:blipFill>
                  <pic:spPr>
                    <a:xfrm>
                      <a:off x="0" y="0"/>
                      <a:ext cx="1428750" cy="1114425"/>
                    </a:xfrm>
                    <a:prstGeom prst="rect">
                      <a:avLst/>
                    </a:prstGeom>
                  </pic:spPr>
                </pic:pic>
              </a:graphicData>
            </a:graphic>
          </wp:inline>
        </w:drawing>
      </w:r>
      <w:r>
        <w:rPr>
          <w:noProof/>
        </w:rPr>
        <w:drawing>
          <wp:inline distT="0" distB="0" distL="0" distR="0" wp14:anchorId="0BDDE15A" wp14:editId="5A1AE261">
            <wp:extent cx="504825" cy="11144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yons 1.jpg"/>
                    <pic:cNvPicPr/>
                  </pic:nvPicPr>
                  <pic:blipFill rotWithShape="1">
                    <a:blip r:embed="rId6">
                      <a:extLst>
                        <a:ext uri="{28A0092B-C50C-407E-A947-70E740481C1C}">
                          <a14:useLocalDpi xmlns:a14="http://schemas.microsoft.com/office/drawing/2010/main" val="0"/>
                        </a:ext>
                      </a:extLst>
                    </a:blip>
                    <a:srcRect l="64666"/>
                    <a:stretch/>
                  </pic:blipFill>
                  <pic:spPr bwMode="auto">
                    <a:xfrm>
                      <a:off x="0" y="0"/>
                      <a:ext cx="504825" cy="1114425"/>
                    </a:xfrm>
                    <a:prstGeom prst="rect">
                      <a:avLst/>
                    </a:prstGeom>
                    <a:ln>
                      <a:noFill/>
                    </a:ln>
                    <a:extLst>
                      <a:ext uri="{53640926-AAD7-44D8-BBD7-CCE9431645EC}">
                        <a14:shadowObscured xmlns:a14="http://schemas.microsoft.com/office/drawing/2010/main"/>
                      </a:ext>
                    </a:extLst>
                  </pic:spPr>
                </pic:pic>
              </a:graphicData>
            </a:graphic>
          </wp:inline>
        </w:drawing>
      </w:r>
    </w:p>
    <w:p w:rsidR="008146AF" w:rsidRDefault="008146AF" w:rsidP="00495FBB">
      <w:pPr>
        <w:rPr>
          <w:noProof/>
        </w:rPr>
      </w:pPr>
    </w:p>
    <w:p w:rsidR="008146AF" w:rsidRPr="008146AF" w:rsidRDefault="008146AF" w:rsidP="00495FBB">
      <w:pPr>
        <w:rPr>
          <w:sz w:val="72"/>
          <w:szCs w:val="72"/>
        </w:rPr>
      </w:pPr>
      <w:r w:rsidRPr="00A064CD">
        <w:rPr>
          <w:rFonts w:ascii="Arial" w:hAnsi="Arial" w:cs="Arial"/>
          <w:noProof/>
        </w:rPr>
        <w:t xml:space="preserve">Mixing up these situations from the start will help increase students understanding of word problems, equations, numbers, and the equal sign.  It is critical to teacher children to understand the meaning and context of word problems so they can solve them correctly.  </w:t>
      </w:r>
      <w:r w:rsidRPr="00A064CD">
        <w:rPr>
          <w:rFonts w:ascii="Arial" w:hAnsi="Arial" w:cs="Arial"/>
          <w:noProof/>
        </w:rPr>
        <w:lastRenderedPageBreak/>
        <w:t>Providing a balanced mix of the above</w:t>
      </w:r>
      <w:r>
        <w:rPr>
          <w:noProof/>
        </w:rPr>
        <w:t xml:space="preserve"> </w:t>
      </w:r>
      <w:r w:rsidRPr="00A064CD">
        <w:rPr>
          <w:rFonts w:ascii="Arial" w:hAnsi="Arial" w:cs="Arial"/>
          <w:noProof/>
        </w:rPr>
        <w:t>situations will require students from the onset to analyze the context and develop meaning and understanding from the word problems.</w:t>
      </w:r>
      <w:r>
        <w:rPr>
          <w:noProof/>
        </w:rPr>
        <w:t xml:space="preserve">  </w:t>
      </w:r>
    </w:p>
    <w:p w:rsidR="00CD29C1" w:rsidRDefault="00CD29C1" w:rsidP="00495FBB">
      <w:r>
        <w:rPr>
          <w:noProof/>
        </w:rPr>
        <w:drawing>
          <wp:inline distT="0" distB="0" distL="0" distR="0" wp14:anchorId="7FECBB0A" wp14:editId="37D074E8">
            <wp:extent cx="5026702" cy="6030167"/>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1 ccoa progression.PNG"/>
                    <pic:cNvPicPr/>
                  </pic:nvPicPr>
                  <pic:blipFill>
                    <a:blip r:embed="rId7">
                      <a:extLst>
                        <a:ext uri="{28A0092B-C50C-407E-A947-70E740481C1C}">
                          <a14:useLocalDpi xmlns:a14="http://schemas.microsoft.com/office/drawing/2010/main" val="0"/>
                        </a:ext>
                      </a:extLst>
                    </a:blip>
                    <a:stretch>
                      <a:fillRect/>
                    </a:stretch>
                  </pic:blipFill>
                  <pic:spPr>
                    <a:xfrm>
                      <a:off x="0" y="0"/>
                      <a:ext cx="5026702" cy="6030167"/>
                    </a:xfrm>
                    <a:prstGeom prst="rect">
                      <a:avLst/>
                    </a:prstGeom>
                  </pic:spPr>
                </pic:pic>
              </a:graphicData>
            </a:graphic>
          </wp:inline>
        </w:drawing>
      </w:r>
    </w:p>
    <w:p w:rsidR="00A064CD" w:rsidRPr="00A064CD" w:rsidRDefault="00A064CD" w:rsidP="00495FBB">
      <w:pPr>
        <w:pStyle w:val="ListParagraph"/>
        <w:numPr>
          <w:ilvl w:val="0"/>
          <w:numId w:val="6"/>
        </w:numPr>
        <w:rPr>
          <w:highlight w:val="magenta"/>
        </w:rPr>
      </w:pPr>
      <w:r w:rsidRPr="00A064CD">
        <w:rPr>
          <w:highlight w:val="magenta"/>
        </w:rPr>
        <w:t>Link Table</w:t>
      </w:r>
    </w:p>
    <w:p w:rsidR="00A064CD" w:rsidRDefault="00A064CD" w:rsidP="00A064CD">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A064CD" w:rsidRDefault="00A064CD" w:rsidP="00495FBB"/>
    <w:p w:rsidR="00A064CD" w:rsidRDefault="00A064CD" w:rsidP="00495FBB"/>
    <w:p w:rsidR="00A064CD" w:rsidRDefault="00A064CD" w:rsidP="00495FBB"/>
    <w:p w:rsidR="00A064CD" w:rsidRDefault="00A064CD" w:rsidP="00495FBB"/>
    <w:p w:rsidR="00A064CD" w:rsidRDefault="00A064CD" w:rsidP="00495FBB">
      <w:r>
        <w:rPr>
          <w:rFonts w:ascii="Calibri" w:hAnsi="Calibri" w:cs="Calibri"/>
          <w:noProof/>
          <w:sz w:val="18"/>
          <w:szCs w:val="18"/>
        </w:rPr>
        <mc:AlternateContent>
          <mc:Choice Requires="wps">
            <w:drawing>
              <wp:anchor distT="0" distB="0" distL="114300" distR="114300" simplePos="0" relativeHeight="251677696" behindDoc="0" locked="0" layoutInCell="1" allowOverlap="1" wp14:anchorId="0F8B7386" wp14:editId="73DB8CAE">
                <wp:simplePos x="0" y="0"/>
                <wp:positionH relativeFrom="column">
                  <wp:posOffset>1229360</wp:posOffset>
                </wp:positionH>
                <wp:positionV relativeFrom="paragraph">
                  <wp:posOffset>-785495</wp:posOffset>
                </wp:positionV>
                <wp:extent cx="3295650" cy="2781300"/>
                <wp:effectExtent l="0" t="0" r="19050" b="19050"/>
                <wp:wrapNone/>
                <wp:docPr id="1" name="Vertical Scroll 1"/>
                <wp:cNvGraphicFramePr/>
                <a:graphic xmlns:a="http://schemas.openxmlformats.org/drawingml/2006/main">
                  <a:graphicData uri="http://schemas.microsoft.com/office/word/2010/wordprocessingShape">
                    <wps:wsp>
                      <wps:cNvSpPr/>
                      <wps:spPr>
                        <a:xfrm>
                          <a:off x="0" y="0"/>
                          <a:ext cx="3295650" cy="2781300"/>
                        </a:xfrm>
                        <a:prstGeom prst="verticalScroll">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D29C1" w:rsidRPr="00291EFF" w:rsidRDefault="00CD29C1" w:rsidP="00CD29C1">
                            <w:pPr>
                              <w:jc w:val="center"/>
                              <w:rPr>
                                <w:color w:val="0D0D0D" w:themeColor="text1" w:themeTint="F2"/>
                              </w:rPr>
                            </w:pPr>
                            <w:r w:rsidRPr="00291EFF">
                              <w:rPr>
                                <w:color w:val="0D0D0D" w:themeColor="text1" w:themeTint="F2"/>
                              </w:rPr>
                              <w:t>“</w:t>
                            </w:r>
                            <w:r w:rsidRPr="00291EFF">
                              <w:rPr>
                                <w:i/>
                                <w:color w:val="0D0D0D" w:themeColor="text1" w:themeTint="F2"/>
                              </w:rPr>
                              <w:t>What is the fundamental message that kids get when told to look for the key/clue word?</w:t>
                            </w:r>
                            <w:r w:rsidRPr="00291EFF">
                              <w:rPr>
                                <w:color w:val="0D0D0D" w:themeColor="text1" w:themeTint="F2"/>
                              </w:rPr>
                              <w:t xml:space="preserve"> </w:t>
                            </w:r>
                            <w:r w:rsidRPr="00291EFF">
                              <w:rPr>
                                <w:b/>
                                <w:color w:val="0D0D0D" w:themeColor="text1" w:themeTint="F2"/>
                              </w:rPr>
                              <w:t>Don’t read the problem.  Don’t imagine the situation.  Ignore the context.  Abandon your prior knowledge….You don’t have to read; you don’t have to think.  Just grab the numbers and compute.</w:t>
                            </w:r>
                            <w:r w:rsidRPr="00291EFF">
                              <w:rPr>
                                <w:color w:val="0D0D0D" w:themeColor="text1" w:themeTint="F2"/>
                              </w:rPr>
                              <w:t>”</w:t>
                            </w:r>
                          </w:p>
                          <w:p w:rsidR="00CD29C1" w:rsidRPr="00291EFF" w:rsidRDefault="00CD29C1" w:rsidP="00CD29C1">
                            <w:pPr>
                              <w:jc w:val="center"/>
                              <w:rPr>
                                <w:color w:val="0D0D0D" w:themeColor="text1" w:themeTint="F2"/>
                              </w:rPr>
                            </w:pPr>
                            <w:r w:rsidRPr="00291EFF">
                              <w:rPr>
                                <w:color w:val="0D0D0D" w:themeColor="text1" w:themeTint="F2"/>
                              </w:rPr>
                              <w:t>Hyde, Comprehending Math, 2006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36" type="#_x0000_t97" style="position:absolute;margin-left:96.8pt;margin-top:-61.85pt;width:259.5pt;height:21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" fillcolor="#d6e3bc [1302]" strokecolor="#243f60 [1604]" strokeweight="2pt">
                <v:textbox>
                  <w:txbxContent>
                    <w:p w:rsidR="00CD29C1" w:rsidRPr="00291EFF" w:rsidRDefault="00CD29C1" w:rsidP="00CD29C1">
                      <w:pPr>
                        <w:jc w:val="center"/>
                        <w:rPr>
                          <w:color w:val="0D0D0D" w:themeColor="text1" w:themeTint="F2"/>
                        </w:rPr>
                      </w:pPr>
                      <w:r w:rsidRPr="00291EFF">
                        <w:rPr>
                          <w:color w:val="0D0D0D" w:themeColor="text1" w:themeTint="F2"/>
                        </w:rPr>
                        <w:t>“</w:t>
                      </w:r>
                      <w:r w:rsidRPr="00291EFF">
                        <w:rPr>
                          <w:i/>
                          <w:color w:val="0D0D0D" w:themeColor="text1" w:themeTint="F2"/>
                        </w:rPr>
                        <w:t>What is the fundamental message that kids get when told to look for the key/clue word?</w:t>
                      </w:r>
                      <w:r w:rsidRPr="00291EFF">
                        <w:rPr>
                          <w:color w:val="0D0D0D" w:themeColor="text1" w:themeTint="F2"/>
                        </w:rPr>
                        <w:t xml:space="preserve"> </w:t>
                      </w:r>
                      <w:r w:rsidRPr="00291EFF">
                        <w:rPr>
                          <w:b/>
                          <w:color w:val="0D0D0D" w:themeColor="text1" w:themeTint="F2"/>
                        </w:rPr>
                        <w:t>Don’t read the problem.  Don’t imagine the situation.  Ignore the context.  Abandon your prior knowledge….You don’t have to read; you don’t have to think.  Just grab the numbers and compute.</w:t>
                      </w:r>
                      <w:r w:rsidRPr="00291EFF">
                        <w:rPr>
                          <w:color w:val="0D0D0D" w:themeColor="text1" w:themeTint="F2"/>
                        </w:rPr>
                        <w:t>”</w:t>
                      </w:r>
                    </w:p>
                    <w:p w:rsidR="00CD29C1" w:rsidRPr="00291EFF" w:rsidRDefault="00CD29C1" w:rsidP="00CD29C1">
                      <w:pPr>
                        <w:jc w:val="center"/>
                        <w:rPr>
                          <w:color w:val="0D0D0D" w:themeColor="text1" w:themeTint="F2"/>
                        </w:rPr>
                      </w:pPr>
                      <w:r w:rsidRPr="00291EFF">
                        <w:rPr>
                          <w:color w:val="0D0D0D" w:themeColor="text1" w:themeTint="F2"/>
                        </w:rPr>
                        <w:t>Hyde, Comprehending Math, 2006</w:t>
                      </w:r>
                    </w:p>
                  </w:txbxContent>
                </v:textbox>
              </v:shape>
            </w:pict>
          </mc:Fallback>
        </mc:AlternateContent>
      </w:r>
    </w:p>
    <w:p w:rsidR="00A064CD" w:rsidRDefault="00A064CD" w:rsidP="00495FBB"/>
    <w:p w:rsidR="00A064CD" w:rsidRDefault="00A064CD" w:rsidP="00495FBB"/>
    <w:p w:rsidR="002B1C47" w:rsidRDefault="002B1C47" w:rsidP="00495FBB"/>
    <w:p w:rsidR="002B1C47" w:rsidRDefault="002B1C47" w:rsidP="00495FBB"/>
    <w:p w:rsidR="002B1C47" w:rsidRDefault="002B1C47" w:rsidP="00495FBB"/>
    <w:p w:rsidR="005172BD" w:rsidRDefault="00965A38" w:rsidP="00495FBB">
      <w:r>
        <w:rPr>
          <w:noProof/>
        </w:rPr>
        <mc:AlternateContent>
          <mc:Choice Requires="wps">
            <w:drawing>
              <wp:anchor distT="0" distB="0" distL="114300" distR="114300" simplePos="0" relativeHeight="251672576" behindDoc="0" locked="0" layoutInCell="1" allowOverlap="1" wp14:anchorId="3AEA3DDA" wp14:editId="4753B587">
                <wp:simplePos x="0" y="0"/>
                <wp:positionH relativeFrom="column">
                  <wp:posOffset>-24130</wp:posOffset>
                </wp:positionH>
                <wp:positionV relativeFrom="paragraph">
                  <wp:posOffset>255270</wp:posOffset>
                </wp:positionV>
                <wp:extent cx="6685280" cy="551815"/>
                <wp:effectExtent l="0" t="0" r="20320" b="19685"/>
                <wp:wrapNone/>
                <wp:docPr id="10" name="Rounded Rectangle 10"/>
                <wp:cNvGraphicFramePr/>
                <a:graphic xmlns:a="http://schemas.openxmlformats.org/drawingml/2006/main">
                  <a:graphicData uri="http://schemas.microsoft.com/office/word/2010/wordprocessingShape">
                    <wps:wsp>
                      <wps:cNvSpPr/>
                      <wps:spPr>
                        <a:xfrm>
                          <a:off x="0" y="0"/>
                          <a:ext cx="6685280" cy="551815"/>
                        </a:xfrm>
                        <a:prstGeom prst="roundRect">
                          <a:avLst/>
                        </a:prstGeom>
                        <a:solidFill>
                          <a:srgbClr val="C0504D"/>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7" style="position:absolute;margin-left:-1.9pt;margin-top:20.1pt;width:526.4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" fillcolor="#c0504d" strokecolor="#385d8a" strokeweight="2pt">
                <v:textbo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v:textbox>
              </v:roundrect>
            </w:pict>
          </mc:Fallback>
        </mc:AlternateContent>
      </w:r>
    </w:p>
    <w:p w:rsidR="00495FBB" w:rsidRDefault="00495FBB" w:rsidP="00495FBB">
      <w:r>
        <w:t xml:space="preserve"> </w:t>
      </w:r>
    </w:p>
    <w:p w:rsidR="00495FBB" w:rsidRDefault="00495FBB" w:rsidP="00495FBB"/>
    <w:p w:rsidR="005172BD" w:rsidRPr="005172BD" w:rsidRDefault="002B1C47" w:rsidP="0055200E">
      <w:pPr>
        <w:autoSpaceDE w:val="0"/>
        <w:autoSpaceDN w:val="0"/>
        <w:adjustRightInd w:val="0"/>
        <w:spacing w:after="0" w:line="240" w:lineRule="auto"/>
        <w:rPr>
          <w:rFonts w:ascii="Verdana" w:hAnsi="Verdana" w:cs="Verdana"/>
          <w:sz w:val="21"/>
          <w:szCs w:val="21"/>
        </w:rPr>
      </w:pPr>
      <w:r>
        <w:rPr>
          <w:rFonts w:ascii="Verdana" w:hAnsi="Verdana" w:cs="Verdana"/>
          <w:sz w:val="21"/>
          <w:szCs w:val="21"/>
        </w:rPr>
        <w:t xml:space="preserve"> </w:t>
      </w:r>
    </w:p>
    <w:p w:rsidR="005172BD" w:rsidRPr="00A064CD" w:rsidRDefault="008146AF" w:rsidP="00495FBB">
      <w:pPr>
        <w:rPr>
          <w:rFonts w:ascii="Arial" w:hAnsi="Arial" w:cs="Arial"/>
        </w:rPr>
      </w:pPr>
      <w:r w:rsidRPr="00A064CD">
        <w:rPr>
          <w:rFonts w:ascii="Arial" w:hAnsi="Arial" w:cs="Arial"/>
        </w:rPr>
        <w:t xml:space="preserve">“Students develop meanings for addition and subtraction as they encounter problem situations in Kindergarten, and they extend these meanings as they encounter increasingly difficult problem situations in Grade 1.  They represent these problems in increasingly sophisticated ways.  And they learn and use increasingly sophisticated </w:t>
      </w:r>
      <w:r w:rsidR="009E3B91" w:rsidRPr="00A064CD">
        <w:rPr>
          <w:rFonts w:ascii="Arial" w:hAnsi="Arial" w:cs="Arial"/>
        </w:rPr>
        <w:t>computation methods to find answers.  In each grade, the situations, representations, and methods are calibrated to be coherent and to foster growth from one grade to the next.”</w:t>
      </w:r>
    </w:p>
    <w:p w:rsidR="00A064CD" w:rsidRDefault="00A064CD" w:rsidP="00A064CD">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Counting and Cardinality and </w:t>
      </w:r>
      <w:r>
        <w:rPr>
          <w:rFonts w:ascii="Arial" w:hAnsi="Arial" w:cs="Arial"/>
          <w:i/>
        </w:rPr>
        <w:br/>
        <w:t xml:space="preserve">            </w:t>
      </w:r>
      <w:r w:rsidRPr="00947D42">
        <w:rPr>
          <w:rFonts w:ascii="Arial" w:hAnsi="Arial" w:cs="Arial"/>
          <w:i/>
        </w:rPr>
        <w:t>Operations and Algebraic</w:t>
      </w:r>
      <w:r>
        <w:rPr>
          <w:rFonts w:ascii="Arial" w:hAnsi="Arial" w:cs="Arial"/>
          <w:i/>
        </w:rPr>
        <w:t xml:space="preserve"> </w:t>
      </w:r>
      <w:r w:rsidRPr="00947D42">
        <w:rPr>
          <w:rFonts w:ascii="Arial" w:hAnsi="Arial" w:cs="Arial"/>
          <w:i/>
        </w:rPr>
        <w:t>Thinking.</w:t>
      </w:r>
      <w:proofErr w:type="gramEnd"/>
      <w:r w:rsidRPr="00947D42">
        <w:rPr>
          <w:rFonts w:ascii="Arial" w:hAnsi="Arial" w:cs="Arial"/>
          <w:i/>
        </w:rPr>
        <w:t xml:space="preserve"> </w:t>
      </w:r>
      <w:r w:rsidRPr="00947D42">
        <w:rPr>
          <w:rFonts w:ascii="Arial" w:hAnsi="Arial" w:cs="Arial"/>
        </w:rPr>
        <w:t xml:space="preserve">Tucson, AZ: Institute for Mathematics and </w:t>
      </w:r>
      <w:r>
        <w:rPr>
          <w:rFonts w:ascii="Arial" w:hAnsi="Arial" w:cs="Arial"/>
        </w:rPr>
        <w:br/>
        <w:t xml:space="preserve">            </w:t>
      </w:r>
      <w:r w:rsidRPr="00947D42">
        <w:rPr>
          <w:rFonts w:ascii="Arial" w:hAnsi="Arial" w:cs="Arial"/>
        </w:rPr>
        <w:t>Educations, University of Arizona.</w:t>
      </w:r>
    </w:p>
    <w:p w:rsidR="009E3B91" w:rsidRPr="00A064CD" w:rsidRDefault="00242F84" w:rsidP="00495FBB">
      <w:pPr>
        <w:rPr>
          <w:rFonts w:ascii="Arial" w:hAnsi="Arial" w:cs="Arial"/>
        </w:rPr>
      </w:pPr>
      <w:r w:rsidRPr="00A064CD">
        <w:rPr>
          <w:rFonts w:ascii="Arial" w:hAnsi="Arial" w:cs="Arial"/>
        </w:rPr>
        <w:t>Students will work with problems including Change Unknown and Start Unknown in First grade, building on what they have learned in Kindergarten.</w:t>
      </w:r>
    </w:p>
    <w:p w:rsidR="005172BD" w:rsidRPr="00A064CD" w:rsidRDefault="00BB14B1" w:rsidP="00495FBB">
      <w:pPr>
        <w:rPr>
          <w:rFonts w:ascii="Arial" w:hAnsi="Arial" w:cs="Arial"/>
        </w:rPr>
      </w:pPr>
      <w:r w:rsidRPr="00A064CD">
        <w:rPr>
          <w:rFonts w:ascii="Arial" w:hAnsi="Arial" w:cs="Arial"/>
          <w:b/>
        </w:rPr>
        <w:t>K.OA.2</w:t>
      </w:r>
      <w:r w:rsidR="002508D8" w:rsidRPr="00A064CD">
        <w:rPr>
          <w:rFonts w:ascii="Arial" w:hAnsi="Arial" w:cs="Arial"/>
        </w:rPr>
        <w:t xml:space="preserve"> is connected directly to:</w:t>
      </w:r>
    </w:p>
    <w:p w:rsidR="009E3B91" w:rsidRPr="00A064CD" w:rsidRDefault="009E3B91" w:rsidP="00495FBB">
      <w:pPr>
        <w:rPr>
          <w:rFonts w:ascii="Arial" w:hAnsi="Arial" w:cs="Arial"/>
        </w:rPr>
      </w:pPr>
      <w:proofErr w:type="gramStart"/>
      <w:r w:rsidRPr="00A064CD">
        <w:rPr>
          <w:rFonts w:ascii="Arial" w:hAnsi="Arial" w:cs="Arial"/>
          <w:highlight w:val="magenta"/>
        </w:rPr>
        <w:t>K.OA.1</w:t>
      </w:r>
      <w:r w:rsidRPr="00A064CD">
        <w:rPr>
          <w:rFonts w:ascii="Arial" w:hAnsi="Arial" w:cs="Arial"/>
        </w:rPr>
        <w:t xml:space="preserve"> Represent addition and subtraction with objects, fingers, mental images, drawings, sounds (e.g., claps), acting out situations, verbal explanations, expressions or equations.</w:t>
      </w:r>
      <w:proofErr w:type="gramEnd"/>
    </w:p>
    <w:p w:rsidR="002508D8" w:rsidRPr="00A064CD" w:rsidRDefault="002508D8" w:rsidP="00495FBB">
      <w:pPr>
        <w:rPr>
          <w:rFonts w:ascii="Arial" w:hAnsi="Arial" w:cs="Arial"/>
        </w:rPr>
      </w:pPr>
      <w:r w:rsidRPr="00A064CD">
        <w:rPr>
          <w:rFonts w:ascii="Arial" w:hAnsi="Arial" w:cs="Arial"/>
        </w:rPr>
        <w:t xml:space="preserve">K.OA.5 </w:t>
      </w:r>
      <w:proofErr w:type="gramStart"/>
      <w:r w:rsidRPr="00A064CD">
        <w:rPr>
          <w:rFonts w:ascii="Arial" w:hAnsi="Arial" w:cs="Arial"/>
        </w:rPr>
        <w:t>Fluently</w:t>
      </w:r>
      <w:proofErr w:type="gramEnd"/>
      <w:r w:rsidRPr="00A064CD">
        <w:rPr>
          <w:rFonts w:ascii="Arial" w:hAnsi="Arial" w:cs="Arial"/>
        </w:rPr>
        <w:t xml:space="preserve"> add and subtract within 5.</w:t>
      </w:r>
    </w:p>
    <w:p w:rsidR="005172BD" w:rsidRDefault="00A064CD" w:rsidP="00495FBB">
      <w:pPr>
        <w:rPr>
          <w:rFonts w:ascii="Arial" w:hAnsi="Arial" w:cs="Arial"/>
        </w:rPr>
      </w:pPr>
      <w:r>
        <w:rPr>
          <w:rFonts w:ascii="Arial" w:hAnsi="Arial" w:cs="Arial"/>
        </w:rPr>
        <w:t xml:space="preserve">“Through representing and solving addition and subtraction problems, students understand addition as joining and adding to and understand subtraction as separating and taking from.  </w:t>
      </w:r>
      <w:r>
        <w:rPr>
          <w:rFonts w:ascii="Arial" w:hAnsi="Arial" w:cs="Arial"/>
        </w:rPr>
        <w:lastRenderedPageBreak/>
        <w:t>Initially, the meaning of addition is separate from the meaning of subtraction, and students build relationships between addition and subtraction over time, with subtraction coming to be understood as reversing the actions involved in addition and as finding an unknown addend.”</w:t>
      </w:r>
    </w:p>
    <w:p w:rsidR="00A064CD" w:rsidRPr="00A064CD" w:rsidRDefault="00A064CD" w:rsidP="00495FBB">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8" w:history="1">
        <w:r w:rsidRPr="0058538A">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3192"/>
        <w:gridCol w:w="3192"/>
      </w:tblGrid>
      <w:tr w:rsidR="004C4BF6" w:rsidTr="00286C21">
        <w:tc>
          <w:tcPr>
            <w:tcW w:w="3192" w:type="dxa"/>
          </w:tcPr>
          <w:p w:rsidR="004C4BF6" w:rsidRDefault="004C4BF6" w:rsidP="00286C21">
            <w:r>
              <w:t>Grade-Level</w:t>
            </w:r>
          </w:p>
        </w:tc>
        <w:tc>
          <w:tcPr>
            <w:tcW w:w="3192" w:type="dxa"/>
          </w:tcPr>
          <w:p w:rsidR="004C4BF6" w:rsidRDefault="004C4BF6" w:rsidP="00286C21">
            <w:r>
              <w:t>Grade Above</w:t>
            </w:r>
          </w:p>
        </w:tc>
      </w:tr>
      <w:tr w:rsidR="004C4BF6" w:rsidRPr="007F0BFD" w:rsidTr="00286C21">
        <w:tc>
          <w:tcPr>
            <w:tcW w:w="3192" w:type="dxa"/>
          </w:tcPr>
          <w:p w:rsidR="004C4BF6" w:rsidRPr="00105EF8" w:rsidRDefault="004C4BF6" w:rsidP="00286C21">
            <w:r w:rsidRPr="00105EF8">
              <w:t>K.OA.1</w:t>
            </w:r>
          </w:p>
          <w:p w:rsidR="004C4BF6" w:rsidRDefault="004C4BF6" w:rsidP="00286C21">
            <w:pPr>
              <w:rPr>
                <w:b/>
              </w:rPr>
            </w:pPr>
            <w:r w:rsidRPr="00105EF8">
              <w:rPr>
                <w:b/>
              </w:rPr>
              <w:t>K.OA.2</w:t>
            </w:r>
          </w:p>
          <w:p w:rsidR="004C4BF6" w:rsidRPr="00105EF8" w:rsidRDefault="004C4BF6" w:rsidP="00286C21">
            <w:r>
              <w:t>k.OA.3</w:t>
            </w:r>
          </w:p>
        </w:tc>
        <w:tc>
          <w:tcPr>
            <w:tcW w:w="3192" w:type="dxa"/>
          </w:tcPr>
          <w:p w:rsidR="004C4BF6" w:rsidRDefault="004C4BF6" w:rsidP="00286C21">
            <w:r>
              <w:t>1.OA.1</w:t>
            </w:r>
          </w:p>
          <w:p w:rsidR="004C4BF6" w:rsidRDefault="004C4BF6" w:rsidP="00286C21">
            <w:r>
              <w:t>1.OA.3</w:t>
            </w:r>
          </w:p>
          <w:p w:rsidR="004C4BF6" w:rsidRDefault="004C4BF6" w:rsidP="00286C21">
            <w:r>
              <w:t>1.OA.4</w:t>
            </w:r>
          </w:p>
          <w:p w:rsidR="004C4BF6" w:rsidRPr="007F0BFD" w:rsidRDefault="004C4BF6" w:rsidP="00286C21">
            <w:r>
              <w:t>1.OA.6</w:t>
            </w:r>
          </w:p>
        </w:tc>
      </w:tr>
    </w:tbl>
    <w:p w:rsidR="004C4BF6" w:rsidRDefault="004C4BF6" w:rsidP="00495FBB"/>
    <w:p w:rsidR="004C4BF6" w:rsidRDefault="004C4BF6" w:rsidP="00495FBB"/>
    <w:p w:rsidR="00A064CD" w:rsidRDefault="00965A38" w:rsidP="00495FBB">
      <w:r>
        <w:rPr>
          <w:noProof/>
        </w:rPr>
        <mc:AlternateContent>
          <mc:Choice Requires="wps">
            <w:drawing>
              <wp:anchor distT="0" distB="0" distL="114300" distR="114300" simplePos="0" relativeHeight="251673600" behindDoc="0" locked="0" layoutInCell="1" allowOverlap="1" wp14:anchorId="647CC003" wp14:editId="20DF1A58">
                <wp:simplePos x="0" y="0"/>
                <wp:positionH relativeFrom="column">
                  <wp:posOffset>-24130</wp:posOffset>
                </wp:positionH>
                <wp:positionV relativeFrom="paragraph">
                  <wp:posOffset>292100</wp:posOffset>
                </wp:positionV>
                <wp:extent cx="6637655" cy="528320"/>
                <wp:effectExtent l="0" t="0" r="10795" b="24130"/>
                <wp:wrapNone/>
                <wp:docPr id="11" name="Rounded Rectangle 11"/>
                <wp:cNvGraphicFramePr/>
                <a:graphic xmlns:a="http://schemas.openxmlformats.org/drawingml/2006/main">
                  <a:graphicData uri="http://schemas.microsoft.com/office/word/2010/wordprocessingShape">
                    <wps:wsp>
                      <wps:cNvSpPr/>
                      <wps:spPr>
                        <a:xfrm>
                          <a:off x="0" y="0"/>
                          <a:ext cx="6637655" cy="52832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8" style="position:absolute;margin-left:-1.9pt;margin-top:23pt;width:522.65pt;height:4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" fillcolor="windowText" strokecolor="#385d8a" strokeweight="2pt">
                <v:textbo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495FBB" w:rsidRDefault="00495FBB" w:rsidP="00495FBB"/>
    <w:p w:rsidR="002508D8" w:rsidRPr="00965A38" w:rsidRDefault="002508D8" w:rsidP="00495FBB">
      <w:pPr>
        <w:rPr>
          <w:rFonts w:ascii="Arial" w:hAnsi="Arial" w:cs="Arial"/>
        </w:rPr>
      </w:pPr>
      <w:proofErr w:type="spellStart"/>
      <w:r w:rsidRPr="00965A38">
        <w:rPr>
          <w:rFonts w:ascii="Arial" w:hAnsi="Arial" w:cs="Arial"/>
          <w:highlight w:val="magenta"/>
        </w:rPr>
        <w:t>Powerpoint</w:t>
      </w:r>
      <w:proofErr w:type="spellEnd"/>
    </w:p>
    <w:p w:rsidR="00C20CE1" w:rsidRPr="00965A38" w:rsidRDefault="00C20CE1" w:rsidP="00495FBB">
      <w:pPr>
        <w:rPr>
          <w:rFonts w:ascii="Arial" w:hAnsi="Arial" w:cs="Arial"/>
        </w:rPr>
      </w:pPr>
      <w:r w:rsidRPr="00965A38">
        <w:rPr>
          <w:rFonts w:ascii="Arial" w:hAnsi="Arial" w:cs="Arial"/>
        </w:rPr>
        <w:t xml:space="preserve">Differentiation:  Allow struggling students to work with numbers equal to or less than 5.  Have them build up to using numbers equal to or less than 10.   </w:t>
      </w:r>
    </w:p>
    <w:p w:rsidR="002508D8" w:rsidRDefault="002508D8" w:rsidP="00495FBB"/>
    <w:p w:rsidR="007B11B8" w:rsidRDefault="00965A38" w:rsidP="00495FBB">
      <w:r>
        <w:rPr>
          <w:noProof/>
        </w:rPr>
        <mc:AlternateContent>
          <mc:Choice Requires="wps">
            <w:drawing>
              <wp:anchor distT="0" distB="0" distL="114300" distR="114300" simplePos="0" relativeHeight="251674624" behindDoc="0" locked="0" layoutInCell="1" allowOverlap="1" wp14:anchorId="3395F6D9" wp14:editId="1B2BA632">
                <wp:simplePos x="0" y="0"/>
                <wp:positionH relativeFrom="column">
                  <wp:posOffset>-47625</wp:posOffset>
                </wp:positionH>
                <wp:positionV relativeFrom="paragraph">
                  <wp:posOffset>245745</wp:posOffset>
                </wp:positionV>
                <wp:extent cx="6661785" cy="539750"/>
                <wp:effectExtent l="0" t="0" r="24765" b="12700"/>
                <wp:wrapNone/>
                <wp:docPr id="12" name="Rounded Rectangle 12"/>
                <wp:cNvGraphicFramePr/>
                <a:graphic xmlns:a="http://schemas.openxmlformats.org/drawingml/2006/main">
                  <a:graphicData uri="http://schemas.microsoft.com/office/word/2010/wordprocessingShape">
                    <wps:wsp>
                      <wps:cNvSpPr/>
                      <wps:spPr>
                        <a:xfrm>
                          <a:off x="0" y="0"/>
                          <a:ext cx="6661785" cy="539750"/>
                        </a:xfrm>
                        <a:prstGeom prst="roundRect">
                          <a:avLst/>
                        </a:prstGeom>
                        <a:solidFill>
                          <a:srgbClr val="9BBB59"/>
                        </a:solidFill>
                        <a:ln w="25400" cap="flat" cmpd="sng" algn="ctr">
                          <a:solidFill>
                            <a:srgbClr val="4F81BD">
                              <a:shade val="50000"/>
                            </a:srgbClr>
                          </a:solidFill>
                          <a:prstDash val="solid"/>
                        </a:ln>
                        <a:effectLst/>
                      </wps:spPr>
                      <wps:txbx>
                        <w:txbxContent>
                          <w:p w:rsidR="00495FBB" w:rsidRPr="007D07ED" w:rsidRDefault="00A064CD"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9" style="position:absolute;margin-left:-3.75pt;margin-top:19.35pt;width:524.55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" fillcolor="#9bbb59" strokecolor="#385d8a" strokeweight="2pt">
                <v:textbox>
                  <w:txbxContent>
                    <w:p w:rsidR="00495FBB" w:rsidRPr="007D07ED" w:rsidRDefault="00A064CD"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v:textbox>
              </v:roundrect>
            </w:pict>
          </mc:Fallback>
        </mc:AlternateContent>
      </w:r>
    </w:p>
    <w:p w:rsidR="00F8663D" w:rsidRDefault="00F8663D"/>
    <w:p w:rsidR="00F8663D" w:rsidRDefault="00F8663D"/>
    <w:p w:rsidR="005172BD" w:rsidRDefault="005172BD"/>
    <w:p w:rsidR="00F8663D" w:rsidRPr="00965A38" w:rsidRDefault="00A064CD" w:rsidP="00A064CD">
      <w:pPr>
        <w:pStyle w:val="ListParagraph"/>
        <w:numPr>
          <w:ilvl w:val="0"/>
          <w:numId w:val="7"/>
        </w:numPr>
        <w:rPr>
          <w:rFonts w:ascii="Arial" w:hAnsi="Arial" w:cs="Arial"/>
        </w:rPr>
      </w:pPr>
      <w:r w:rsidRPr="00965A38">
        <w:rPr>
          <w:rFonts w:ascii="Arial" w:hAnsi="Arial" w:cs="Arial"/>
        </w:rPr>
        <w:t>Have students create their own one-step word problem (Teacher may need to write the equation for them) including a drawing.  Have them create one for addition and one for subtraction.</w:t>
      </w:r>
    </w:p>
    <w:p w:rsidR="00A064CD" w:rsidRPr="00965A38" w:rsidRDefault="00965A38" w:rsidP="00A064CD">
      <w:pPr>
        <w:pStyle w:val="ListParagraph"/>
        <w:numPr>
          <w:ilvl w:val="0"/>
          <w:numId w:val="7"/>
        </w:numPr>
        <w:rPr>
          <w:rFonts w:ascii="Arial" w:hAnsi="Arial" w:cs="Arial"/>
        </w:rPr>
      </w:pPr>
      <w:r w:rsidRPr="00965A38">
        <w:rPr>
          <w:rFonts w:ascii="Arial" w:hAnsi="Arial" w:cs="Arial"/>
        </w:rPr>
        <w:t>Liam brought 9 cupcakes to school.  If his mom made some vanilla cupcakes and some chocolate cupcakes, how many of each (vanilla and chocolate) could Liam have brought to school?  Draw a picture to prove your answer.</w:t>
      </w:r>
    </w:p>
    <w:p w:rsidR="00965A38" w:rsidRDefault="00965A38" w:rsidP="00A064CD">
      <w:pPr>
        <w:pStyle w:val="ListParagraph"/>
        <w:numPr>
          <w:ilvl w:val="0"/>
          <w:numId w:val="7"/>
        </w:numPr>
        <w:rPr>
          <w:rFonts w:ascii="Arial" w:hAnsi="Arial" w:cs="Arial"/>
        </w:rPr>
      </w:pPr>
      <w:r w:rsidRPr="00965A38">
        <w:rPr>
          <w:rFonts w:ascii="Arial" w:hAnsi="Arial" w:cs="Arial"/>
        </w:rPr>
        <w:t>Kelsey said, “All addition problems have the word more in them.  That’s how you know to add.”  Bobby disagrees with Kelsey.  He said, “Sometimes the word more is part of an addition problem but not always.”  Who is correct and why?  Provide an addition problem that supports your decision.</w:t>
      </w:r>
    </w:p>
    <w:p w:rsidR="00965A38" w:rsidRPr="00965A38" w:rsidRDefault="00965A38" w:rsidP="00965A38">
      <w:pPr>
        <w:rPr>
          <w:rFonts w:ascii="Arial" w:hAnsi="Arial" w:cs="Arial"/>
        </w:rPr>
      </w:pPr>
      <w:r w:rsidRPr="00C17271">
        <w:rPr>
          <w:noProof/>
          <w:color w:val="FFFFFF" w:themeColor="background1"/>
        </w:rPr>
        <w:lastRenderedPageBreak/>
        <mc:AlternateContent>
          <mc:Choice Requires="wps">
            <w:drawing>
              <wp:anchor distT="0" distB="0" distL="114300" distR="114300" simplePos="0" relativeHeight="251697152" behindDoc="0" locked="0" layoutInCell="1" allowOverlap="1" wp14:anchorId="7C780CF0" wp14:editId="249543BB">
                <wp:simplePos x="0" y="0"/>
                <wp:positionH relativeFrom="column">
                  <wp:posOffset>-102235</wp:posOffset>
                </wp:positionH>
                <wp:positionV relativeFrom="paragraph">
                  <wp:posOffset>239395</wp:posOffset>
                </wp:positionV>
                <wp:extent cx="6718300" cy="540385"/>
                <wp:effectExtent l="0" t="0" r="25400" b="12065"/>
                <wp:wrapNone/>
                <wp:docPr id="23" name="Rounded Rectangle 23"/>
                <wp:cNvGraphicFramePr/>
                <a:graphic xmlns:a="http://schemas.openxmlformats.org/drawingml/2006/main">
                  <a:graphicData uri="http://schemas.microsoft.com/office/word/2010/wordprocessingShape">
                    <wps:wsp>
                      <wps:cNvSpPr/>
                      <wps:spPr>
                        <a:xfrm>
                          <a:off x="0" y="0"/>
                          <a:ext cx="6718300" cy="5403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5A38" w:rsidRPr="00C17271" w:rsidRDefault="00965A38" w:rsidP="00965A38">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3" o:spid="_x0000_s1040" style="position:absolute;margin-left:-8.05pt;margin-top:18.85pt;width:529pt;height:42.5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" fillcolor="#b2a1c7 [1943]" strokecolor="#243f60 [1604]" strokeweight="2pt">
                <v:textbox>
                  <w:txbxContent>
                    <w:p w:rsidR="00965A38" w:rsidRPr="00C17271" w:rsidRDefault="00965A38" w:rsidP="00965A38">
                      <w:pPr>
                        <w:rPr>
                          <w:b/>
                          <w:sz w:val="36"/>
                          <w:szCs w:val="36"/>
                        </w:rPr>
                      </w:pPr>
                      <w:r w:rsidRPr="00C17271">
                        <w:rPr>
                          <w:b/>
                          <w:sz w:val="36"/>
                          <w:szCs w:val="36"/>
                        </w:rPr>
                        <w:t>Additional Resources</w:t>
                      </w:r>
                    </w:p>
                  </w:txbxContent>
                </v:textbox>
              </v:roundrect>
            </w:pict>
          </mc:Fallback>
        </mc:AlternateContent>
      </w:r>
    </w:p>
    <w:p w:rsidR="00F8663D" w:rsidRDefault="00F8663D"/>
    <w:p w:rsidR="00BB14B1" w:rsidRDefault="00BB14B1"/>
    <w:p w:rsidR="00BB14B1" w:rsidRPr="00965A38" w:rsidRDefault="00882DA5">
      <w:pPr>
        <w:rPr>
          <w:u w:val="single"/>
        </w:rPr>
      </w:pPr>
      <w:r>
        <w:t>Illustrative Mathematics</w:t>
      </w:r>
      <w:r>
        <w:br/>
      </w:r>
      <w:hyperlink r:id="rId9" w:history="1">
        <w:r w:rsidR="00BB14B1" w:rsidRPr="00965A38">
          <w:rPr>
            <w:rStyle w:val="Hyperlink"/>
          </w:rPr>
          <w:t>http://www.illustrativemathematics.org/illustrations/70</w:t>
        </w:r>
      </w:hyperlink>
    </w:p>
    <w:p w:rsidR="00BB14B1" w:rsidRPr="00965A38" w:rsidRDefault="00882DA5">
      <w:pPr>
        <w:rPr>
          <w:u w:val="single"/>
        </w:rPr>
      </w:pPr>
      <w:hyperlink r:id="rId10" w:history="1">
        <w:r w:rsidR="00BB14B1" w:rsidRPr="00965A38">
          <w:rPr>
            <w:rStyle w:val="Hyperlink"/>
          </w:rPr>
          <w:t>http://www.illustrativemathematics.org/illustrations/1224</w:t>
        </w:r>
      </w:hyperlink>
    </w:p>
    <w:p w:rsidR="00BB14B1" w:rsidRDefault="00882DA5" w:rsidP="00965A38">
      <w:pPr>
        <w:tabs>
          <w:tab w:val="left" w:pos="5816"/>
        </w:tabs>
        <w:rPr>
          <w:rStyle w:val="Hyperlink"/>
          <w:u w:val="none"/>
        </w:rPr>
      </w:pPr>
      <w:hyperlink r:id="rId11" w:history="1">
        <w:r w:rsidR="00BB14B1" w:rsidRPr="00965A38">
          <w:rPr>
            <w:rStyle w:val="Hyperlink"/>
          </w:rPr>
          <w:t>http://www.illustrativemathematics.org/illustrations/1405</w:t>
        </w:r>
      </w:hyperlink>
      <w:r w:rsidR="00965A38" w:rsidRPr="00965A38">
        <w:rPr>
          <w:rStyle w:val="Hyperlink"/>
          <w:u w:val="none"/>
        </w:rPr>
        <w:tab/>
      </w:r>
    </w:p>
    <w:p w:rsidR="00965A38" w:rsidRDefault="00882DA5" w:rsidP="00965A38">
      <w:pPr>
        <w:tabs>
          <w:tab w:val="left" w:pos="5816"/>
        </w:tabs>
        <w:rPr>
          <w:rStyle w:val="Hyperlink"/>
          <w:u w:val="none"/>
        </w:rPr>
      </w:pPr>
      <w:r>
        <w:t>Inside Mathematics</w:t>
      </w:r>
      <w:r>
        <w:br/>
      </w:r>
      <w:hyperlink r:id="rId12" w:history="1">
        <w:r w:rsidR="00965A38" w:rsidRPr="00812CA1">
          <w:rPr>
            <w:rStyle w:val="Hyperlink"/>
          </w:rPr>
          <w:t>http://www.insidemathematics.org/index.php/kindergarten</w:t>
        </w:r>
      </w:hyperlink>
    </w:p>
    <w:p w:rsidR="00965A38" w:rsidRDefault="00882DA5" w:rsidP="00965A38">
      <w:pPr>
        <w:tabs>
          <w:tab w:val="left" w:pos="5816"/>
        </w:tabs>
        <w:rPr>
          <w:rStyle w:val="Hyperlink"/>
          <w:u w:val="none"/>
        </w:rPr>
      </w:pPr>
      <w:r>
        <w:t>Hawaii Tasks</w:t>
      </w:r>
      <w:r>
        <w:br/>
      </w:r>
      <w:bookmarkStart w:id="0" w:name="_GoBack"/>
      <w:bookmarkEnd w:id="0"/>
      <w:r>
        <w:fldChar w:fldCharType="begin"/>
      </w:r>
      <w:r>
        <w:instrText xml:space="preserve"> HYPERLINK "http://standardstoolkit.k12.hi.us/bananas/" </w:instrText>
      </w:r>
      <w:r>
        <w:fldChar w:fldCharType="separate"/>
      </w:r>
      <w:r w:rsidR="00965A38" w:rsidRPr="00812CA1">
        <w:rPr>
          <w:rStyle w:val="Hyperlink"/>
        </w:rPr>
        <w:t>http://standardstoolkit.k12.hi.us/bananas/</w:t>
      </w:r>
      <w:r>
        <w:rPr>
          <w:rStyle w:val="Hyperlink"/>
        </w:rPr>
        <w:fldChar w:fldCharType="end"/>
      </w:r>
    </w:p>
    <w:p w:rsidR="00965A38" w:rsidRDefault="00882DA5" w:rsidP="00965A38">
      <w:pPr>
        <w:tabs>
          <w:tab w:val="left" w:pos="5816"/>
        </w:tabs>
        <w:rPr>
          <w:rStyle w:val="Hyperlink"/>
          <w:u w:val="none"/>
        </w:rPr>
      </w:pPr>
      <w:hyperlink r:id="rId13" w:history="1">
        <w:r w:rsidR="00965A38" w:rsidRPr="00812CA1">
          <w:rPr>
            <w:rStyle w:val="Hyperlink"/>
          </w:rPr>
          <w:t>http://standardstoolkit.k12.hi.us/apples-k-oa-1k-oa-2/</w:t>
        </w:r>
      </w:hyperlink>
    </w:p>
    <w:p w:rsidR="00965A38" w:rsidRDefault="00965A38" w:rsidP="00965A38">
      <w:pPr>
        <w:tabs>
          <w:tab w:val="left" w:pos="5816"/>
        </w:tabs>
        <w:rPr>
          <w:rStyle w:val="Hyperlink"/>
          <w:u w:val="none"/>
        </w:rPr>
      </w:pPr>
    </w:p>
    <w:p w:rsidR="00965A38" w:rsidRDefault="00965A38" w:rsidP="00965A38">
      <w:pPr>
        <w:tabs>
          <w:tab w:val="left" w:pos="5816"/>
        </w:tabs>
        <w:rPr>
          <w:rStyle w:val="Hyperlink"/>
          <w:u w:val="none"/>
        </w:rPr>
      </w:pPr>
    </w:p>
    <w:p w:rsidR="00965A38" w:rsidRPr="00965A38" w:rsidRDefault="00965A38" w:rsidP="00965A38">
      <w:pPr>
        <w:tabs>
          <w:tab w:val="left" w:pos="5816"/>
        </w:tabs>
        <w:rPr>
          <w:rStyle w:val="Hyperlink"/>
          <w:u w:val="none"/>
        </w:rPr>
      </w:pPr>
    </w:p>
    <w:p w:rsidR="00965A38" w:rsidRDefault="00965A38" w:rsidP="00965A38">
      <w:pPr>
        <w:tabs>
          <w:tab w:val="left" w:pos="5816"/>
        </w:tabs>
      </w:pPr>
    </w:p>
    <w:p w:rsidR="00BB14B1" w:rsidRDefault="00BB14B1"/>
    <w:p w:rsidR="00F8663D" w:rsidRDefault="00F8663D"/>
    <w:p w:rsidR="00F8663D" w:rsidRDefault="00F8663D"/>
    <w:p w:rsidR="00F8663D" w:rsidRDefault="00F8663D"/>
    <w:p w:rsidR="00F8663D" w:rsidRDefault="00F8663D"/>
    <w:p w:rsidR="00F8663D" w:rsidRDefault="00F8663D"/>
    <w:sectPr w:rsidR="00F8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BC7"/>
    <w:multiLevelType w:val="hybridMultilevel"/>
    <w:tmpl w:val="1366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D3458"/>
    <w:multiLevelType w:val="hybridMultilevel"/>
    <w:tmpl w:val="F8209068"/>
    <w:lvl w:ilvl="0" w:tplc="F698E3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A3135"/>
    <w:multiLevelType w:val="hybridMultilevel"/>
    <w:tmpl w:val="B364BA3A"/>
    <w:lvl w:ilvl="0" w:tplc="A28A0268">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51F4B"/>
    <w:multiLevelType w:val="hybridMultilevel"/>
    <w:tmpl w:val="D9F8B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21B79"/>
    <w:multiLevelType w:val="hybridMultilevel"/>
    <w:tmpl w:val="F634E424"/>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35AF1"/>
    <w:multiLevelType w:val="hybridMultilevel"/>
    <w:tmpl w:val="0ADA9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C55133"/>
    <w:multiLevelType w:val="hybridMultilevel"/>
    <w:tmpl w:val="BB3EAED2"/>
    <w:lvl w:ilvl="0" w:tplc="00CCF4D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11269A"/>
    <w:rsid w:val="00221D8A"/>
    <w:rsid w:val="00227C12"/>
    <w:rsid w:val="00242F84"/>
    <w:rsid w:val="002508D8"/>
    <w:rsid w:val="00263EBF"/>
    <w:rsid w:val="00277413"/>
    <w:rsid w:val="00292923"/>
    <w:rsid w:val="002B1C47"/>
    <w:rsid w:val="00370200"/>
    <w:rsid w:val="0039468A"/>
    <w:rsid w:val="003F7834"/>
    <w:rsid w:val="00495FBB"/>
    <w:rsid w:val="004C4BF6"/>
    <w:rsid w:val="005172BD"/>
    <w:rsid w:val="0055200E"/>
    <w:rsid w:val="006E5101"/>
    <w:rsid w:val="00783CC2"/>
    <w:rsid w:val="007B11B8"/>
    <w:rsid w:val="007D07ED"/>
    <w:rsid w:val="008146AF"/>
    <w:rsid w:val="0087668B"/>
    <w:rsid w:val="00882DA5"/>
    <w:rsid w:val="008E3C2D"/>
    <w:rsid w:val="00924606"/>
    <w:rsid w:val="00965A38"/>
    <w:rsid w:val="009E3B91"/>
    <w:rsid w:val="00A064CD"/>
    <w:rsid w:val="00AC1640"/>
    <w:rsid w:val="00AE0798"/>
    <w:rsid w:val="00B34C3F"/>
    <w:rsid w:val="00BB14B1"/>
    <w:rsid w:val="00C20CE1"/>
    <w:rsid w:val="00CD29C1"/>
    <w:rsid w:val="00D562F1"/>
    <w:rsid w:val="00E123FF"/>
    <w:rsid w:val="00F8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table" w:styleId="TableGrid">
    <w:name w:val="Table Grid"/>
    <w:basedOn w:val="TableNormal"/>
    <w:uiPriority w:val="59"/>
    <w:rsid w:val="004C4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2BD"/>
    <w:rPr>
      <w:color w:val="0000FF" w:themeColor="hyperlink"/>
      <w:u w:val="single"/>
    </w:rPr>
  </w:style>
  <w:style w:type="character" w:styleId="PlaceholderText">
    <w:name w:val="Placeholder Text"/>
    <w:basedOn w:val="DefaultParagraphFont"/>
    <w:uiPriority w:val="99"/>
    <w:semiHidden/>
    <w:rsid w:val="00292923"/>
    <w:rPr>
      <w:color w:val="808080"/>
    </w:rPr>
  </w:style>
  <w:style w:type="paragraph" w:styleId="BalloonText">
    <w:name w:val="Balloon Text"/>
    <w:basedOn w:val="Normal"/>
    <w:link w:val="BalloonTextChar"/>
    <w:uiPriority w:val="99"/>
    <w:semiHidden/>
    <w:unhideWhenUsed/>
    <w:rsid w:val="00292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23"/>
    <w:rPr>
      <w:rFonts w:ascii="Tahoma" w:hAnsi="Tahoma" w:cs="Tahoma"/>
      <w:sz w:val="16"/>
      <w:szCs w:val="16"/>
    </w:rPr>
  </w:style>
  <w:style w:type="paragraph" w:styleId="ListParagraph">
    <w:name w:val="List Paragraph"/>
    <w:basedOn w:val="Normal"/>
    <w:uiPriority w:val="34"/>
    <w:qFormat/>
    <w:rsid w:val="00292923"/>
    <w:pPr>
      <w:ind w:left="720"/>
      <w:contextualSpacing/>
    </w:pPr>
  </w:style>
  <w:style w:type="table" w:styleId="TableGrid">
    <w:name w:val="Table Grid"/>
    <w:basedOn w:val="TableNormal"/>
    <w:uiPriority w:val="59"/>
    <w:rsid w:val="004C4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conline.org/sites/parcc/files/PARCCMCFMathematicsNovember2012V3_FINAL_0.pdf" TargetMode="External"/><Relationship Id="rId13" Type="http://schemas.openxmlformats.org/officeDocument/2006/relationships/hyperlink" Target="http://standardstoolkit.k12.hi.us/apples-k-oa-1k-oa-2/"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nsidemathematics.org/index.php/kindergar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illustrativemathematics.org/illustrations/14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lustrativemathematics.org/illustrations/1224" TargetMode="External"/><Relationship Id="rId4" Type="http://schemas.openxmlformats.org/officeDocument/2006/relationships/settings" Target="settings.xml"/><Relationship Id="rId9" Type="http://schemas.openxmlformats.org/officeDocument/2006/relationships/hyperlink" Target="http://www.illustrativemathematics.org/illustrations/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2014-09-19T18:15:00Z</dcterms:created>
  <dcterms:modified xsi:type="dcterms:W3CDTF">2014-09-19T18:15:00Z</dcterms:modified>
</cp:coreProperties>
</file>